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75087" w14:textId="77777777" w:rsidR="00087A8B" w:rsidRPr="00951063" w:rsidRDefault="00623878" w:rsidP="00623878">
      <w:pPr>
        <w:pStyle w:val="Ttulo3"/>
      </w:pPr>
      <w:r w:rsidRPr="00951063">
        <w:t>SOLICITUD DE BAJA DE UNIDAD COMPRADORA EN COMPRANET</w:t>
      </w:r>
    </w:p>
    <w:p w14:paraId="113816F9" w14:textId="77777777" w:rsidR="00623878" w:rsidRDefault="00623878" w:rsidP="00623878"/>
    <w:p w14:paraId="2FD6041B" w14:textId="77777777" w:rsidR="00623878" w:rsidRDefault="00623878" w:rsidP="00623878">
      <w:r w:rsidRPr="00ED4608">
        <w:t xml:space="preserve">Esta solicitud es realizada por </w:t>
      </w:r>
      <w:r w:rsidRPr="0086382C">
        <w:t>el titular del área contratante o</w:t>
      </w:r>
      <w:r>
        <w:t xml:space="preserve"> </w:t>
      </w:r>
      <w:r w:rsidRPr="0086382C">
        <w:t>del área responsable de la contratación a nivel central o el servidor público que éste designe</w:t>
      </w:r>
      <w:r>
        <w:t xml:space="preserve">, al momento en que </w:t>
      </w:r>
      <w:r w:rsidRPr="0086382C">
        <w:t xml:space="preserve">se extinga la necesidad de contar con alguna Unidad </w:t>
      </w:r>
      <w:r>
        <w:t>C</w:t>
      </w:r>
      <w:r w:rsidRPr="0086382C">
        <w:t>ompradora</w:t>
      </w:r>
      <w:r>
        <w:t xml:space="preserve"> (UC). </w:t>
      </w:r>
    </w:p>
    <w:p w14:paraId="40685BBF" w14:textId="77777777" w:rsidR="00623878" w:rsidRDefault="00623878" w:rsidP="00623878">
      <w:pPr>
        <w:pStyle w:val="Ttulo3"/>
      </w:pPr>
      <w:r w:rsidRPr="00ED4608">
        <w:t>Instrucciones para realizar la solicitud.</w:t>
      </w:r>
    </w:p>
    <w:p w14:paraId="7E94835A" w14:textId="77777777" w:rsidR="00623878" w:rsidRDefault="00623878" w:rsidP="00623878">
      <w:r w:rsidRPr="001B4DE2">
        <w:rPr>
          <w:rStyle w:val="Ttulo3Car"/>
        </w:rPr>
        <w:t>Gobierno Federal:</w:t>
      </w:r>
      <w:r w:rsidRPr="00951063">
        <w:rPr>
          <w:b/>
          <w:bCs/>
          <w:shd w:val="clear" w:color="auto" w:fill="FFFFFF"/>
        </w:rPr>
        <w:t xml:space="preserve">  </w:t>
      </w:r>
      <w:r w:rsidRPr="0086382C">
        <w:t xml:space="preserve">El </w:t>
      </w:r>
      <w:r>
        <w:t xml:space="preserve">titular o </w:t>
      </w:r>
      <w:r w:rsidRPr="0086382C">
        <w:t>responsable de la UC</w:t>
      </w:r>
    </w:p>
    <w:p w14:paraId="22801327" w14:textId="2A2D6AC4" w:rsidR="00623878" w:rsidRPr="00093C1B" w:rsidRDefault="00623878" w:rsidP="00623878">
      <w:pPr>
        <w:pStyle w:val="Prrafodelista"/>
        <w:numPr>
          <w:ilvl w:val="0"/>
          <w:numId w:val="3"/>
        </w:numPr>
        <w:spacing w:after="0" w:line="240" w:lineRule="auto"/>
        <w:contextualSpacing w:val="0"/>
        <w:jc w:val="both"/>
      </w:pPr>
      <w:r w:rsidRPr="00093C1B">
        <w:t>Elabora oficio (Plantilla Baja UC.docx) indicando los motivos de la solicitud de Baja.</w:t>
      </w:r>
    </w:p>
    <w:p w14:paraId="266B7199" w14:textId="778721FE" w:rsidR="00623878" w:rsidRPr="00093C1B" w:rsidRDefault="00623878" w:rsidP="00623878">
      <w:pPr>
        <w:pStyle w:val="Prrafodelista"/>
        <w:numPr>
          <w:ilvl w:val="0"/>
          <w:numId w:val="3"/>
        </w:numPr>
        <w:spacing w:after="0" w:line="240" w:lineRule="auto"/>
        <w:contextualSpacing w:val="0"/>
        <w:jc w:val="both"/>
      </w:pPr>
      <w:r w:rsidRPr="00093C1B">
        <w:t>Se asegura que la UC no cuenta con incidencias por atender ni contratos pendiente</w:t>
      </w:r>
      <w:r w:rsidR="00093C1B">
        <w:t>s por evaluar en CompraNet 5.0</w:t>
      </w:r>
      <w:r w:rsidR="00E05FD5">
        <w:t>.</w:t>
      </w:r>
    </w:p>
    <w:p w14:paraId="02F1B76E" w14:textId="63481679" w:rsidR="00623878" w:rsidRPr="00093C1B" w:rsidRDefault="00623878" w:rsidP="00623878">
      <w:pPr>
        <w:pStyle w:val="Prrafodelista"/>
        <w:numPr>
          <w:ilvl w:val="0"/>
          <w:numId w:val="3"/>
        </w:numPr>
        <w:spacing w:after="0" w:line="240" w:lineRule="auto"/>
        <w:contextualSpacing w:val="0"/>
        <w:jc w:val="both"/>
      </w:pPr>
      <w:r w:rsidRPr="00093C1B">
        <w:t xml:space="preserve">Se asegura que los datos relevantes de sus procedimientos en </w:t>
      </w:r>
      <w:r w:rsidR="00777F6F" w:rsidRPr="00093C1B">
        <w:t xml:space="preserve">Plataforma Integral </w:t>
      </w:r>
      <w:r w:rsidRPr="00093C1B">
        <w:t xml:space="preserve">CompraNet, se encuentren Publicados y que estos hayan sido ya formalizados en el MFIJ. </w:t>
      </w:r>
    </w:p>
    <w:p w14:paraId="0E1696F5" w14:textId="65255F3E" w:rsidR="00623878" w:rsidRPr="00093C1B" w:rsidRDefault="00623878" w:rsidP="00623878">
      <w:pPr>
        <w:pStyle w:val="Prrafodelista"/>
        <w:numPr>
          <w:ilvl w:val="0"/>
          <w:numId w:val="3"/>
        </w:numPr>
        <w:spacing w:after="0" w:line="240" w:lineRule="auto"/>
        <w:contextualSpacing w:val="0"/>
        <w:jc w:val="both"/>
      </w:pPr>
      <w:r w:rsidRPr="00093C1B">
        <w:t xml:space="preserve">Envía oficio escaneado en formato PDF, a la cuenta de correo </w:t>
      </w:r>
      <w:hyperlink r:id="rId8" w:history="1">
        <w:r w:rsidR="00093C1B" w:rsidRPr="00093C1B">
          <w:rPr>
            <w:rStyle w:val="Hipervnculo"/>
          </w:rPr>
          <w:t>compranet@buengobierno.gob.mx</w:t>
        </w:r>
      </w:hyperlink>
      <w:r w:rsidRPr="00093C1B">
        <w:t>.</w:t>
      </w:r>
    </w:p>
    <w:p w14:paraId="40D93C88" w14:textId="3FA95E6B" w:rsidR="0003304B" w:rsidRPr="00093C1B" w:rsidRDefault="00623878" w:rsidP="00F00DF9">
      <w:pPr>
        <w:pStyle w:val="Prrafodelista"/>
        <w:numPr>
          <w:ilvl w:val="0"/>
          <w:numId w:val="3"/>
        </w:numPr>
        <w:ind w:left="708"/>
        <w:jc w:val="both"/>
      </w:pPr>
      <w:r w:rsidRPr="00093C1B">
        <w:t>Espera respuesta de parte de la</w:t>
      </w:r>
      <w:r w:rsidR="00777F6F" w:rsidRPr="00093C1B">
        <w:t xml:space="preserve">: </w:t>
      </w:r>
      <w:r w:rsidR="0003304B" w:rsidRPr="00093C1B">
        <w:t xml:space="preserve"> </w:t>
      </w:r>
      <w:r w:rsidR="00093C1B">
        <w:t>Subsecretaría de Buen Gobierno</w:t>
      </w:r>
    </w:p>
    <w:p w14:paraId="7B819A3D" w14:textId="77777777" w:rsidR="00623878" w:rsidRDefault="00623878" w:rsidP="00623878">
      <w:r w:rsidRPr="001B4DE2">
        <w:rPr>
          <w:rStyle w:val="Ttulo3Car"/>
        </w:rPr>
        <w:t>Gobierno Estatal y Municipal:</w:t>
      </w:r>
      <w:r w:rsidRPr="00951063">
        <w:rPr>
          <w:b/>
          <w:bCs/>
          <w:shd w:val="clear" w:color="auto" w:fill="FFFFFF"/>
        </w:rPr>
        <w:t xml:space="preserve">   </w:t>
      </w:r>
      <w:r w:rsidRPr="00EB068C">
        <w:t>El</w:t>
      </w:r>
      <w:r>
        <w:t xml:space="preserve"> titular o </w:t>
      </w:r>
      <w:r w:rsidRPr="00EB068C">
        <w:t>responsable de la UC:</w:t>
      </w:r>
    </w:p>
    <w:p w14:paraId="3607135E" w14:textId="3362121D" w:rsidR="00623878" w:rsidRDefault="00623878" w:rsidP="00623878">
      <w:pPr>
        <w:pStyle w:val="Prrafodelista"/>
        <w:numPr>
          <w:ilvl w:val="0"/>
          <w:numId w:val="4"/>
        </w:numPr>
        <w:spacing w:after="0" w:line="240" w:lineRule="auto"/>
        <w:contextualSpacing w:val="0"/>
        <w:jc w:val="both"/>
      </w:pPr>
      <w:r w:rsidRPr="00FC3428">
        <w:t>Elabora oficio (</w:t>
      </w:r>
      <w:r w:rsidRPr="00C77E9E">
        <w:t>Plantilla Baja UC.docx</w:t>
      </w:r>
      <w:r w:rsidRPr="00FC3428">
        <w:t>) indicando los motivos de la solicitud de Baja.</w:t>
      </w:r>
    </w:p>
    <w:p w14:paraId="487EC4B4" w14:textId="4D26CA5C" w:rsidR="00623878" w:rsidRDefault="00623878" w:rsidP="00623878">
      <w:pPr>
        <w:pStyle w:val="Prrafodelista"/>
        <w:numPr>
          <w:ilvl w:val="0"/>
          <w:numId w:val="4"/>
        </w:numPr>
        <w:spacing w:after="0" w:line="240" w:lineRule="auto"/>
        <w:contextualSpacing w:val="0"/>
        <w:jc w:val="both"/>
      </w:pPr>
      <w:r w:rsidRPr="005838BC">
        <w:t>S</w:t>
      </w:r>
      <w:r>
        <w:t xml:space="preserve">e asegura </w:t>
      </w:r>
      <w:r w:rsidRPr="005838BC">
        <w:t>que la UC no cuenta con incidencias por atender ni co</w:t>
      </w:r>
      <w:r>
        <w:t>ntratos pendiente</w:t>
      </w:r>
      <w:r w:rsidR="00093C1B">
        <w:t>s por evaluar en CompraNet 5.0.</w:t>
      </w:r>
    </w:p>
    <w:p w14:paraId="424D1923" w14:textId="177E6ABC" w:rsidR="00623878" w:rsidRPr="005838BC" w:rsidRDefault="00623878" w:rsidP="00623878">
      <w:pPr>
        <w:pStyle w:val="Prrafodelista"/>
        <w:numPr>
          <w:ilvl w:val="0"/>
          <w:numId w:val="4"/>
        </w:numPr>
        <w:spacing w:after="0" w:line="240" w:lineRule="auto"/>
        <w:contextualSpacing w:val="0"/>
        <w:jc w:val="both"/>
      </w:pPr>
      <w:r w:rsidRPr="005838BC">
        <w:t>S</w:t>
      </w:r>
      <w:r>
        <w:t xml:space="preserve">e asegura </w:t>
      </w:r>
      <w:r w:rsidRPr="005838BC">
        <w:t xml:space="preserve">que </w:t>
      </w:r>
      <w:r>
        <w:t xml:space="preserve">los datos relevantes de sus procedimientos en </w:t>
      </w:r>
      <w:r w:rsidR="00777F6F">
        <w:t>Plataforma Integral CompraNet</w:t>
      </w:r>
      <w:r>
        <w:t xml:space="preserve">, se encuentren Publicados y que estos hayan sido ya formalizados en el MFIJ. </w:t>
      </w:r>
    </w:p>
    <w:p w14:paraId="606EAAF3" w14:textId="77777777" w:rsidR="00093C1B" w:rsidRPr="00093C1B" w:rsidRDefault="00093C1B" w:rsidP="00093C1B">
      <w:pPr>
        <w:pStyle w:val="Prrafodelista"/>
        <w:numPr>
          <w:ilvl w:val="0"/>
          <w:numId w:val="4"/>
        </w:numPr>
        <w:spacing w:after="0" w:line="240" w:lineRule="auto"/>
        <w:contextualSpacing w:val="0"/>
        <w:jc w:val="both"/>
      </w:pPr>
      <w:r w:rsidRPr="00093C1B">
        <w:t xml:space="preserve">Envía oficio escaneado en formato PDF, a la cuenta de correo </w:t>
      </w:r>
      <w:hyperlink r:id="rId9" w:history="1">
        <w:r w:rsidRPr="00093C1B">
          <w:rPr>
            <w:rStyle w:val="Hipervnculo"/>
          </w:rPr>
          <w:t>compranet@buengobierno.gob.mx</w:t>
        </w:r>
      </w:hyperlink>
      <w:r w:rsidRPr="00093C1B">
        <w:t>.</w:t>
      </w:r>
    </w:p>
    <w:p w14:paraId="0C8DF4F5" w14:textId="2232240A" w:rsidR="00777F6F" w:rsidRDefault="00093C1B" w:rsidP="00093C1B">
      <w:pPr>
        <w:pStyle w:val="Prrafodelista"/>
        <w:jc w:val="both"/>
      </w:pPr>
      <w:r>
        <w:t>Con copia al</w:t>
      </w:r>
      <w:r w:rsidR="00623878" w:rsidRPr="00237D8A">
        <w:t xml:space="preserve"> </w:t>
      </w:r>
      <w:hyperlink r:id="rId10" w:history="1">
        <w:r w:rsidR="00623878" w:rsidRPr="00237D8A">
          <w:rPr>
            <w:rStyle w:val="Hipervnculo"/>
          </w:rPr>
          <w:t>Supervisor CompraNet</w:t>
        </w:r>
      </w:hyperlink>
      <w:r w:rsidR="00623878" w:rsidRPr="00237D8A">
        <w:t xml:space="preserve"> del Órgano Estatal de Control (OEC), quien también deberá validar </w:t>
      </w:r>
      <w:r>
        <w:t>el punto 2 y 3.</w:t>
      </w:r>
      <w:r w:rsidR="00777F6F">
        <w:t xml:space="preserve"> </w:t>
      </w:r>
    </w:p>
    <w:p w14:paraId="1D345837" w14:textId="64095D04" w:rsidR="00623878" w:rsidRDefault="00623878" w:rsidP="00513E8D">
      <w:pPr>
        <w:pStyle w:val="Prrafodelista"/>
        <w:numPr>
          <w:ilvl w:val="0"/>
          <w:numId w:val="4"/>
        </w:numPr>
        <w:spacing w:after="0" w:line="240" w:lineRule="auto"/>
        <w:contextualSpacing w:val="0"/>
        <w:jc w:val="both"/>
      </w:pPr>
      <w:r w:rsidRPr="00237D8A">
        <w:t>Espera respuesta de parte de la</w:t>
      </w:r>
      <w:r w:rsidR="0003304B">
        <w:t xml:space="preserve">: </w:t>
      </w:r>
      <w:r w:rsidR="00093C1B">
        <w:t>Subsecretaría de Buen Gobierno</w:t>
      </w:r>
    </w:p>
    <w:p w14:paraId="0A12808C" w14:textId="77777777" w:rsidR="0003304B" w:rsidRDefault="0003304B" w:rsidP="0003304B">
      <w:pPr>
        <w:pStyle w:val="Prrafodelista"/>
        <w:spacing w:after="0" w:line="240" w:lineRule="auto"/>
        <w:contextualSpacing w:val="0"/>
        <w:jc w:val="both"/>
      </w:pPr>
    </w:p>
    <w:p w14:paraId="4C8D7144" w14:textId="4796C954" w:rsidR="00623878" w:rsidRDefault="00623878" w:rsidP="00623878">
      <w:pPr>
        <w:rPr>
          <w:b/>
          <w:sz w:val="28"/>
          <w:szCs w:val="28"/>
        </w:rPr>
      </w:pPr>
      <w:r w:rsidRPr="00ED4608">
        <w:t xml:space="preserve">Personal de la </w:t>
      </w:r>
      <w:r w:rsidR="00093C1B">
        <w:t>Subsecretaría de Buen Gobierno</w:t>
      </w:r>
      <w:r w:rsidRPr="00ED4608">
        <w:t>, analizará la solicitud y si es correcta realizará la baja de</w:t>
      </w:r>
      <w:r>
        <w:t xml:space="preserve"> </w:t>
      </w:r>
      <w:r w:rsidRPr="00ED4608">
        <w:t>l</w:t>
      </w:r>
      <w:r>
        <w:t>a</w:t>
      </w:r>
      <w:r w:rsidRPr="00ED4608">
        <w:t xml:space="preserve"> </w:t>
      </w:r>
      <w:r>
        <w:t>UC y por ende de los operadores que en ella se encuentren habilitados en CompraNet</w:t>
      </w:r>
      <w:r w:rsidRPr="00ED4608">
        <w:t xml:space="preserve">. </w:t>
      </w:r>
      <w:r>
        <w:br w:type="page"/>
      </w:r>
    </w:p>
    <w:p w14:paraId="693F11FF" w14:textId="6D6F0565" w:rsidR="00623878" w:rsidRDefault="00623878" w:rsidP="0011297E">
      <w:pPr>
        <w:pStyle w:val="Ttulo3"/>
        <w:tabs>
          <w:tab w:val="left" w:pos="5556"/>
        </w:tabs>
      </w:pPr>
      <w:r w:rsidRPr="00174C01">
        <w:lastRenderedPageBreak/>
        <w:t>Consideraciones:</w:t>
      </w:r>
      <w:r w:rsidR="0011297E">
        <w:tab/>
      </w:r>
    </w:p>
    <w:p w14:paraId="33A24ABD" w14:textId="77777777" w:rsidR="00623878" w:rsidRPr="00685459" w:rsidRDefault="00623878" w:rsidP="00623878">
      <w:pPr>
        <w:pStyle w:val="Prrafodelista"/>
        <w:numPr>
          <w:ilvl w:val="0"/>
          <w:numId w:val="6"/>
        </w:numPr>
        <w:spacing w:after="0" w:line="240" w:lineRule="auto"/>
        <w:contextualSpacing w:val="0"/>
        <w:jc w:val="both"/>
      </w:pPr>
      <w:r w:rsidRPr="00B86D48">
        <w:t xml:space="preserve">Es requisito obligatorio </w:t>
      </w:r>
      <w:r w:rsidRPr="00724E1F">
        <w:t xml:space="preserve">que </w:t>
      </w:r>
      <w:r>
        <w:t>verifique que el oficio contenga los siguientes datos:</w:t>
      </w:r>
    </w:p>
    <w:p w14:paraId="741A0C19" w14:textId="77777777" w:rsidR="00623878" w:rsidRDefault="00623878" w:rsidP="00623878">
      <w:pPr>
        <w:pStyle w:val="Prrafodelista"/>
        <w:numPr>
          <w:ilvl w:val="0"/>
          <w:numId w:val="5"/>
        </w:numPr>
        <w:spacing w:after="0" w:line="240" w:lineRule="auto"/>
        <w:contextualSpacing w:val="0"/>
        <w:jc w:val="both"/>
      </w:pPr>
      <w:r>
        <w:t>N</w:t>
      </w:r>
      <w:r w:rsidRPr="00B86D48">
        <w:t>úmero de oficio.</w:t>
      </w:r>
    </w:p>
    <w:p w14:paraId="264F1A50" w14:textId="18AD330D" w:rsidR="00623878" w:rsidRPr="00951063" w:rsidRDefault="00623878" w:rsidP="00AF6BD4">
      <w:pPr>
        <w:pStyle w:val="Prrafodelista"/>
        <w:numPr>
          <w:ilvl w:val="0"/>
          <w:numId w:val="5"/>
        </w:numPr>
        <w:jc w:val="both"/>
      </w:pPr>
      <w:r w:rsidRPr="00951063">
        <w:t xml:space="preserve">Sea dirigido a la </w:t>
      </w:r>
      <w:r w:rsidR="00AF6BD4">
        <w:t>Subsecretaría de Buen Gobierno / Secretaría Anticorrupción y Buen Gobierno.</w:t>
      </w:r>
    </w:p>
    <w:p w14:paraId="43B13306" w14:textId="5E0BB575" w:rsidR="00623878" w:rsidRDefault="00623878" w:rsidP="00623878">
      <w:pPr>
        <w:pStyle w:val="Prrafodelista"/>
        <w:numPr>
          <w:ilvl w:val="0"/>
          <w:numId w:val="5"/>
        </w:numPr>
        <w:spacing w:after="0" w:line="240" w:lineRule="auto"/>
        <w:contextualSpacing w:val="0"/>
        <w:jc w:val="both"/>
      </w:pPr>
      <w:r>
        <w:t xml:space="preserve">Nombre oficial de la UC tal como aparece en CompraNet 5.0 y </w:t>
      </w:r>
      <w:r w:rsidR="00777F6F">
        <w:t xml:space="preserve">Plataforma Integral </w:t>
      </w:r>
      <w:r>
        <w:t>CompraNet, con clave de UC concatenada.</w:t>
      </w:r>
    </w:p>
    <w:p w14:paraId="0D6E2921" w14:textId="77777777" w:rsidR="00AF6BD4" w:rsidRDefault="00AF6BD4" w:rsidP="00623878">
      <w:pPr>
        <w:ind w:left="709"/>
      </w:pPr>
    </w:p>
    <w:p w14:paraId="7FFF3D59" w14:textId="6ED8C799" w:rsidR="00623878" w:rsidRPr="009E4488" w:rsidRDefault="00623878" w:rsidP="00623878">
      <w:pPr>
        <w:ind w:left="709"/>
      </w:pPr>
      <w:r w:rsidRPr="009E4488">
        <w:t xml:space="preserve">Ejemplo: </w:t>
      </w:r>
    </w:p>
    <w:p w14:paraId="7DE18D2B" w14:textId="77777777" w:rsidR="00623878" w:rsidRPr="00093C1B" w:rsidRDefault="00623878" w:rsidP="00623878">
      <w:pPr>
        <w:ind w:left="709"/>
        <w:rPr>
          <w:sz w:val="22"/>
          <w:shd w:val="clear" w:color="auto" w:fill="FFFFFF"/>
        </w:rPr>
      </w:pPr>
      <w:r w:rsidRPr="00A328E2">
        <w:rPr>
          <w:b/>
          <w:shd w:val="clear" w:color="auto" w:fill="FFFFFF"/>
        </w:rPr>
        <w:t>APF:</w:t>
      </w:r>
      <w:r>
        <w:rPr>
          <w:b/>
          <w:shd w:val="clear" w:color="auto" w:fill="FFFFFF"/>
        </w:rPr>
        <w:t xml:space="preserve">  </w:t>
      </w:r>
      <w:r>
        <w:rPr>
          <w:b/>
          <w:shd w:val="clear" w:color="auto" w:fill="FFFFFF"/>
        </w:rPr>
        <w:tab/>
      </w:r>
      <w:r w:rsidRPr="00093C1B">
        <w:rPr>
          <w:sz w:val="22"/>
          <w:shd w:val="clear" w:color="auto" w:fill="FFFFFF"/>
        </w:rPr>
        <w:t>FINABIEN-Coordinación Administrativa, Gerencia Estatal Puebla #009KCZ007</w:t>
      </w:r>
    </w:p>
    <w:p w14:paraId="50F1A4FA" w14:textId="60490353" w:rsidR="00623878" w:rsidRPr="00093C1B" w:rsidRDefault="00777F6F" w:rsidP="00623878">
      <w:pPr>
        <w:ind w:left="709"/>
        <w:rPr>
          <w:sz w:val="22"/>
          <w:shd w:val="clear" w:color="auto" w:fill="FFFFFF"/>
        </w:rPr>
      </w:pPr>
      <w:r w:rsidRPr="00093C1B">
        <w:rPr>
          <w:sz w:val="22"/>
          <w:shd w:val="clear" w:color="auto" w:fill="FFFFFF"/>
        </w:rPr>
        <w:tab/>
      </w:r>
      <w:r w:rsidR="00623878" w:rsidRPr="00093C1B">
        <w:rPr>
          <w:sz w:val="22"/>
          <w:shd w:val="clear" w:color="auto" w:fill="FFFFFF"/>
        </w:rPr>
        <w:t>009KCZ007 - Coordinación Administrativa, Gerencia Estatal Puebla</w:t>
      </w:r>
    </w:p>
    <w:p w14:paraId="41171FF0" w14:textId="77777777" w:rsidR="00093C1B" w:rsidRPr="00093C1B" w:rsidRDefault="00623878" w:rsidP="00623878">
      <w:pPr>
        <w:ind w:left="709"/>
        <w:rPr>
          <w:sz w:val="22"/>
          <w:shd w:val="clear" w:color="auto" w:fill="FFFFFF"/>
        </w:rPr>
      </w:pPr>
      <w:r w:rsidRPr="00A328E2">
        <w:rPr>
          <w:b/>
          <w:shd w:val="clear" w:color="auto" w:fill="FFFFFF"/>
        </w:rPr>
        <w:t>GE:</w:t>
      </w:r>
      <w:r w:rsidRPr="00A328E2">
        <w:rPr>
          <w:shd w:val="clear" w:color="auto" w:fill="FFFFFF"/>
        </w:rPr>
        <w:tab/>
      </w:r>
      <w:r w:rsidRPr="00093C1B">
        <w:rPr>
          <w:sz w:val="22"/>
          <w:shd w:val="clear" w:color="auto" w:fill="FFFFFF"/>
        </w:rPr>
        <w:t>COL-Secretariado Ejecutivo del Sistema Estatal de Seguridad Pública-Departamento de</w:t>
      </w:r>
    </w:p>
    <w:p w14:paraId="47AD0FF1" w14:textId="2F3109FD" w:rsidR="00623878" w:rsidRPr="00093C1B" w:rsidRDefault="00623878" w:rsidP="00093C1B">
      <w:pPr>
        <w:ind w:left="709" w:firstLine="707"/>
        <w:rPr>
          <w:rFonts w:ascii="Arial" w:hAnsi="Arial" w:cs="Arial"/>
          <w:color w:val="010101"/>
          <w:sz w:val="16"/>
          <w:szCs w:val="18"/>
          <w:shd w:val="clear" w:color="auto" w:fill="FFFFFF"/>
        </w:rPr>
      </w:pPr>
      <w:r w:rsidRPr="00093C1B">
        <w:rPr>
          <w:sz w:val="22"/>
          <w:shd w:val="clear" w:color="auto" w:fill="FFFFFF"/>
        </w:rPr>
        <w:t>Adquisiciones y</w:t>
      </w:r>
      <w:r w:rsidR="00093C1B" w:rsidRPr="00093C1B">
        <w:rPr>
          <w:sz w:val="22"/>
          <w:shd w:val="clear" w:color="auto" w:fill="FFFFFF"/>
        </w:rPr>
        <w:t xml:space="preserve"> </w:t>
      </w:r>
      <w:r w:rsidRPr="00093C1B">
        <w:rPr>
          <w:sz w:val="22"/>
          <w:shd w:val="clear" w:color="auto" w:fill="FFFFFF"/>
        </w:rPr>
        <w:t>Abastecimientos #906023992</w:t>
      </w:r>
    </w:p>
    <w:p w14:paraId="554963CC" w14:textId="34240E16" w:rsidR="00623878" w:rsidRPr="00093C1B" w:rsidRDefault="00623878" w:rsidP="00623878">
      <w:pPr>
        <w:ind w:left="709"/>
        <w:rPr>
          <w:sz w:val="22"/>
          <w:shd w:val="clear" w:color="auto" w:fill="FFFFFF"/>
        </w:rPr>
      </w:pPr>
      <w:r w:rsidRPr="00093C1B">
        <w:rPr>
          <w:sz w:val="22"/>
          <w:shd w:val="clear" w:color="auto" w:fill="FFFFFF"/>
        </w:rPr>
        <w:tab/>
        <w:t>906023992 - DEPARTAMENTO DE ADQUISICIONES Y ABASTECIMIENTOS</w:t>
      </w:r>
    </w:p>
    <w:p w14:paraId="7B865B61" w14:textId="20DEAAA8" w:rsidR="00623878" w:rsidRPr="00093C1B" w:rsidRDefault="00623878" w:rsidP="00093C1B">
      <w:pPr>
        <w:ind w:left="1416" w:hanging="707"/>
        <w:rPr>
          <w:b/>
          <w:sz w:val="22"/>
          <w:shd w:val="clear" w:color="auto" w:fill="FFFFFF"/>
        </w:rPr>
      </w:pPr>
      <w:r w:rsidRPr="00A328E2">
        <w:rPr>
          <w:b/>
          <w:shd w:val="clear" w:color="auto" w:fill="FFFFFF"/>
        </w:rPr>
        <w:t>GM:</w:t>
      </w:r>
      <w:r>
        <w:rPr>
          <w:b/>
          <w:shd w:val="clear" w:color="auto" w:fill="FFFFFF"/>
        </w:rPr>
        <w:t xml:space="preserve"> </w:t>
      </w:r>
      <w:r>
        <w:rPr>
          <w:b/>
          <w:shd w:val="clear" w:color="auto" w:fill="FFFFFF"/>
        </w:rPr>
        <w:tab/>
      </w:r>
      <w:r w:rsidRPr="00093C1B">
        <w:rPr>
          <w:sz w:val="22"/>
          <w:shd w:val="clear" w:color="auto" w:fill="FFFFFF"/>
        </w:rPr>
        <w:t>COL-</w:t>
      </w:r>
      <w:proofErr w:type="spellStart"/>
      <w:r w:rsidRPr="00093C1B">
        <w:rPr>
          <w:sz w:val="22"/>
          <w:shd w:val="clear" w:color="auto" w:fill="FFFFFF"/>
        </w:rPr>
        <w:t>Comala</w:t>
      </w:r>
      <w:proofErr w:type="spellEnd"/>
      <w:r w:rsidRPr="00093C1B">
        <w:rPr>
          <w:sz w:val="22"/>
          <w:shd w:val="clear" w:color="auto" w:fill="FFFFFF"/>
        </w:rPr>
        <w:t>-COMISION DE AGUA POTABLE Y ALCANTARILLADO DEL MUNICIPIO DE</w:t>
      </w:r>
      <w:r w:rsidR="00093C1B" w:rsidRPr="00093C1B">
        <w:rPr>
          <w:sz w:val="22"/>
          <w:shd w:val="clear" w:color="auto" w:fill="FFFFFF"/>
        </w:rPr>
        <w:t xml:space="preserve"> </w:t>
      </w:r>
      <w:r w:rsidRPr="00093C1B">
        <w:rPr>
          <w:sz w:val="22"/>
          <w:shd w:val="clear" w:color="auto" w:fill="FFFFFF"/>
        </w:rPr>
        <w:t>COMALA</w:t>
      </w:r>
      <w:r w:rsidR="00093C1B" w:rsidRPr="00093C1B">
        <w:rPr>
          <w:sz w:val="22"/>
          <w:shd w:val="clear" w:color="auto" w:fill="FFFFFF"/>
        </w:rPr>
        <w:t xml:space="preserve"> </w:t>
      </w:r>
      <w:r w:rsidRPr="00093C1B">
        <w:rPr>
          <w:sz w:val="22"/>
          <w:shd w:val="clear" w:color="auto" w:fill="FFFFFF"/>
        </w:rPr>
        <w:t>#806003997</w:t>
      </w:r>
    </w:p>
    <w:p w14:paraId="37BD7DE9" w14:textId="77777777" w:rsidR="00093C1B" w:rsidRPr="00093C1B" w:rsidRDefault="00623878" w:rsidP="00623878">
      <w:pPr>
        <w:ind w:left="709"/>
        <w:rPr>
          <w:sz w:val="22"/>
          <w:shd w:val="clear" w:color="auto" w:fill="FFFFFF"/>
        </w:rPr>
      </w:pPr>
      <w:r w:rsidRPr="00093C1B">
        <w:rPr>
          <w:rFonts w:ascii="Arial" w:hAnsi="Arial" w:cs="Arial"/>
          <w:color w:val="010101"/>
          <w:sz w:val="16"/>
          <w:szCs w:val="18"/>
          <w:shd w:val="clear" w:color="auto" w:fill="FFFFFF"/>
        </w:rPr>
        <w:tab/>
      </w:r>
      <w:r w:rsidRPr="00093C1B">
        <w:rPr>
          <w:sz w:val="22"/>
          <w:shd w:val="clear" w:color="auto" w:fill="FFFFFF"/>
        </w:rPr>
        <w:t>806003997 - COMISION DE AGUA POTABLE Y ALCANTARILLADO DEL MUNICIPIO DE</w:t>
      </w:r>
    </w:p>
    <w:p w14:paraId="166437DC" w14:textId="7B9425EA" w:rsidR="00777F6F" w:rsidRPr="00093C1B" w:rsidRDefault="00623878" w:rsidP="00093C1B">
      <w:pPr>
        <w:ind w:left="709" w:firstLine="707"/>
        <w:rPr>
          <w:sz w:val="22"/>
          <w:shd w:val="clear" w:color="auto" w:fill="FFFFFF"/>
        </w:rPr>
      </w:pPr>
      <w:r w:rsidRPr="00093C1B">
        <w:rPr>
          <w:sz w:val="22"/>
          <w:shd w:val="clear" w:color="auto" w:fill="FFFFFF"/>
        </w:rPr>
        <w:t>COMALA</w:t>
      </w:r>
    </w:p>
    <w:p w14:paraId="711B8BF4" w14:textId="77777777" w:rsidR="00777F6F" w:rsidRDefault="00777F6F" w:rsidP="00777F6F">
      <w:pPr>
        <w:pStyle w:val="Prrafodelista"/>
        <w:spacing w:after="0" w:line="240" w:lineRule="auto"/>
        <w:contextualSpacing w:val="0"/>
        <w:jc w:val="both"/>
      </w:pPr>
    </w:p>
    <w:p w14:paraId="19EADDCA" w14:textId="562C83DF" w:rsidR="00623878" w:rsidRDefault="00623878" w:rsidP="00623878">
      <w:pPr>
        <w:pStyle w:val="Prrafodelista"/>
        <w:numPr>
          <w:ilvl w:val="0"/>
          <w:numId w:val="5"/>
        </w:numPr>
        <w:spacing w:after="0" w:line="240" w:lineRule="auto"/>
        <w:contextualSpacing w:val="0"/>
        <w:jc w:val="both"/>
      </w:pPr>
      <w:r>
        <w:t>N</w:t>
      </w:r>
      <w:r w:rsidRPr="00263440">
        <w:t>ombre del responsable de la UC</w:t>
      </w:r>
      <w:r w:rsidRPr="005329EE">
        <w:t xml:space="preserve"> </w:t>
      </w:r>
      <w:r w:rsidRPr="00263440">
        <w:t>(No importa si este ya no se encuentra adscrito a la UC).</w:t>
      </w:r>
    </w:p>
    <w:p w14:paraId="624B3DD0" w14:textId="77777777" w:rsidR="00623878" w:rsidRDefault="00623878" w:rsidP="00623878">
      <w:pPr>
        <w:pStyle w:val="Prrafodelista"/>
        <w:numPr>
          <w:ilvl w:val="0"/>
          <w:numId w:val="5"/>
        </w:numPr>
        <w:spacing w:after="0" w:line="240" w:lineRule="auto"/>
        <w:contextualSpacing w:val="0"/>
        <w:jc w:val="both"/>
      </w:pPr>
      <w:r w:rsidRPr="00263440">
        <w:t>Contenga la fecha a partir de la cual se requiere la baja de la UC. (</w:t>
      </w:r>
      <w:r>
        <w:t>De preferencia con 5</w:t>
      </w:r>
      <w:r w:rsidRPr="00263440">
        <w:t xml:space="preserve"> días naturales de anticipación). </w:t>
      </w:r>
    </w:p>
    <w:p w14:paraId="7B8F2D93" w14:textId="77777777" w:rsidR="00623878" w:rsidRPr="00263440" w:rsidRDefault="00623878" w:rsidP="00623878">
      <w:pPr>
        <w:pStyle w:val="Prrafodelista"/>
        <w:numPr>
          <w:ilvl w:val="0"/>
          <w:numId w:val="5"/>
        </w:numPr>
        <w:spacing w:after="0" w:line="240" w:lineRule="auto"/>
        <w:contextualSpacing w:val="0"/>
        <w:jc w:val="both"/>
      </w:pPr>
      <w:r w:rsidRPr="00263440">
        <w:t>Que se indique el motivo por el cual se está solicitando la Baja de la UC.</w:t>
      </w:r>
    </w:p>
    <w:p w14:paraId="3ED45883" w14:textId="6152430E" w:rsidR="00623878" w:rsidRDefault="00623878" w:rsidP="00623878">
      <w:pPr>
        <w:pStyle w:val="Prrafodelista"/>
        <w:numPr>
          <w:ilvl w:val="0"/>
          <w:numId w:val="5"/>
        </w:numPr>
        <w:spacing w:after="0" w:line="240" w:lineRule="auto"/>
        <w:contextualSpacing w:val="0"/>
        <w:jc w:val="both"/>
      </w:pPr>
      <w:r w:rsidRPr="00263440">
        <w:t>Que sea firmado por el titular de la Dependencia, Entidad o Municipio y por el responsable de la UC, si este</w:t>
      </w:r>
      <w:r w:rsidR="00AF6BD4">
        <w:t xml:space="preserve"> último</w:t>
      </w:r>
      <w:r w:rsidRPr="00263440">
        <w:t xml:space="preserve"> ya no se encuentra adscrito a la UC, el titular será el único responsable de la solicitud</w:t>
      </w:r>
      <w:r>
        <w:t xml:space="preserve"> y por lo tanto deberá firmar solo él.</w:t>
      </w:r>
      <w:r>
        <w:tab/>
      </w:r>
      <w:r>
        <w:tab/>
      </w:r>
    </w:p>
    <w:p w14:paraId="73547A05" w14:textId="77777777" w:rsidR="00623878" w:rsidRDefault="00623878" w:rsidP="00623878">
      <w:pPr>
        <w:pStyle w:val="Prrafodelista"/>
        <w:numPr>
          <w:ilvl w:val="0"/>
          <w:numId w:val="6"/>
        </w:numPr>
        <w:spacing w:after="0" w:line="240" w:lineRule="auto"/>
        <w:contextualSpacing w:val="0"/>
        <w:jc w:val="both"/>
      </w:pPr>
      <w:r>
        <w:t xml:space="preserve">Puede ser de utilidad </w:t>
      </w:r>
      <w:r w:rsidRPr="0018043F">
        <w:t xml:space="preserve">adjuntar con el oficio las pantallas como evidencia de que la UC no cuenta con incidencias por </w:t>
      </w:r>
      <w:r>
        <w:t>solventar</w:t>
      </w:r>
      <w:r w:rsidRPr="0018043F">
        <w:t xml:space="preserve"> ni contratos pendientes por evaluar. </w:t>
      </w:r>
    </w:p>
    <w:p w14:paraId="0ADA0941" w14:textId="77777777" w:rsidR="00623878" w:rsidRPr="0018043F" w:rsidRDefault="00623878" w:rsidP="00623878">
      <w:pPr>
        <w:pStyle w:val="Prrafodelista"/>
        <w:spacing w:after="0" w:line="240" w:lineRule="auto"/>
        <w:contextualSpacing w:val="0"/>
        <w:jc w:val="both"/>
      </w:pPr>
    </w:p>
    <w:p w14:paraId="191EDE3A" w14:textId="50401A94" w:rsidR="00AA45B5" w:rsidRPr="0018043F" w:rsidRDefault="00AA45B5" w:rsidP="00623878"/>
    <w:p w14:paraId="09684A31" w14:textId="02939B27" w:rsidR="00623878" w:rsidRDefault="00623878" w:rsidP="00623878">
      <w:r w:rsidRPr="00B86D48">
        <w:t>A continuación</w:t>
      </w:r>
      <w:r>
        <w:t>,</w:t>
      </w:r>
      <w:r w:rsidRPr="00B86D48">
        <w:t xml:space="preserve"> se muestra un ejemplo de la plantilla que debe ser utilizada para elaborar el oficio con esta solicitud.</w:t>
      </w:r>
    </w:p>
    <w:p w14:paraId="73B3D0C0" w14:textId="464892DB" w:rsidR="00623878" w:rsidRDefault="00623878" w:rsidP="00623878"/>
    <w:p w14:paraId="6936B565" w14:textId="72D9DBB9" w:rsidR="00AA45B5" w:rsidRDefault="00AA45B5" w:rsidP="00623878"/>
    <w:p w14:paraId="2ACF47F6" w14:textId="6D0876AA" w:rsidR="00AA45B5" w:rsidRDefault="00AA45B5" w:rsidP="00623878"/>
    <w:p w14:paraId="78BD50D7" w14:textId="11D33654" w:rsidR="00AA45B5" w:rsidRDefault="00AA45B5" w:rsidP="00623878"/>
    <w:p w14:paraId="6ED7EF7B" w14:textId="6D0B4003" w:rsidR="00AA45B5" w:rsidRDefault="00AA45B5" w:rsidP="00623878"/>
    <w:p w14:paraId="63A39685" w14:textId="77777777" w:rsidR="00AA45B5" w:rsidRDefault="00AA45B5" w:rsidP="00623878">
      <w:bookmarkStart w:id="0" w:name="_GoBack"/>
      <w:bookmarkEnd w:id="0"/>
    </w:p>
    <w:p w14:paraId="76103073" w14:textId="77777777" w:rsidR="00623878" w:rsidRDefault="00623878" w:rsidP="00623878"/>
    <w:p w14:paraId="611FA7AA" w14:textId="77777777" w:rsidR="00093C1B" w:rsidRPr="00093C1B" w:rsidRDefault="00093C1B" w:rsidP="00093C1B">
      <w:pPr>
        <w:rPr>
          <w:b/>
        </w:rPr>
      </w:pPr>
      <w:r w:rsidRPr="00093C1B">
        <w:rPr>
          <w:b/>
        </w:rPr>
        <w:lastRenderedPageBreak/>
        <w:t>Subsecretaría de Buen Gobierno</w:t>
      </w:r>
    </w:p>
    <w:p w14:paraId="16700B7D" w14:textId="77777777" w:rsidR="00093C1B" w:rsidRPr="00093C1B" w:rsidRDefault="00093C1B" w:rsidP="00093C1B">
      <w:pPr>
        <w:rPr>
          <w:b/>
        </w:rPr>
      </w:pPr>
      <w:r w:rsidRPr="00093C1B">
        <w:rPr>
          <w:b/>
        </w:rPr>
        <w:t>Secretaría Anticorrupción y Buen Gobierno</w:t>
      </w:r>
    </w:p>
    <w:p w14:paraId="4311949B" w14:textId="2B308D33" w:rsidR="00C77E9E" w:rsidRPr="00C77E9E" w:rsidRDefault="00093C1B" w:rsidP="00093C1B">
      <w:pPr>
        <w:rPr>
          <w:b/>
        </w:rPr>
      </w:pPr>
      <w:r w:rsidRPr="00093C1B">
        <w:rPr>
          <w:b/>
        </w:rPr>
        <w:t>Presente</w:t>
      </w:r>
    </w:p>
    <w:p w14:paraId="3A1D6D1D" w14:textId="77777777" w:rsidR="0003304B" w:rsidRDefault="0003304B" w:rsidP="00623878"/>
    <w:p w14:paraId="5EE51FAA" w14:textId="6AA0E927" w:rsidR="00623878" w:rsidRDefault="00623878" w:rsidP="00623878">
      <w:pPr>
        <w:rPr>
          <w:b/>
        </w:rPr>
      </w:pPr>
      <w:r w:rsidRPr="00951063">
        <w:t>Conforme</w:t>
      </w:r>
      <w:r>
        <w:t xml:space="preserve"> a lo dispuesto en el numeral 8 del </w:t>
      </w:r>
      <w:r w:rsidRPr="00DD6E1E">
        <w:t>ACUERDO por el que se establecen las disposiciones que se deberán observar para la utilización del Sistema Electrónico de Información Pública Gubernamental denominado CompraNet</w:t>
      </w:r>
      <w:r>
        <w:t xml:space="preserve">, </w:t>
      </w:r>
      <w:r w:rsidRPr="00DD6E1E">
        <w:t xml:space="preserve">se </w:t>
      </w:r>
      <w:r>
        <w:t xml:space="preserve">solicita </w:t>
      </w:r>
      <w:r>
        <w:rPr>
          <w:b/>
        </w:rPr>
        <w:t xml:space="preserve">LA BAJA DE LA </w:t>
      </w:r>
      <w:r w:rsidRPr="00335C17">
        <w:rPr>
          <w:b/>
        </w:rPr>
        <w:t>U</w:t>
      </w:r>
      <w:r>
        <w:rPr>
          <w:b/>
        </w:rPr>
        <w:t xml:space="preserve">NIDAD </w:t>
      </w:r>
      <w:r w:rsidRPr="00335C17">
        <w:rPr>
          <w:b/>
        </w:rPr>
        <w:t>C</w:t>
      </w:r>
      <w:r>
        <w:rPr>
          <w:b/>
        </w:rPr>
        <w:t>OMPRADORA (</w:t>
      </w:r>
      <w:r>
        <w:rPr>
          <w:b/>
          <w:sz w:val="16"/>
          <w:u w:val="single"/>
        </w:rPr>
        <w:t>INDICAR LA CLAVE DE UC</w:t>
      </w:r>
      <w:r w:rsidRPr="00C9542F">
        <w:rPr>
          <w:b/>
        </w:rPr>
        <w:t xml:space="preserve">) </w:t>
      </w:r>
      <w:r>
        <w:t xml:space="preserve">en </w:t>
      </w:r>
      <w:r>
        <w:rPr>
          <w:b/>
        </w:rPr>
        <w:t xml:space="preserve">CompraNet 5.0 y Plataforma Integral CompraNet.  </w:t>
      </w:r>
    </w:p>
    <w:p w14:paraId="3D956DDA" w14:textId="77777777" w:rsidR="00623878" w:rsidRDefault="00623878" w:rsidP="00623878"/>
    <w:tbl>
      <w:tblPr>
        <w:tblpPr w:leftFromText="141" w:rightFromText="141" w:vertAnchor="text" w:horzAnchor="margin" w:tblpXSpec="center" w:tblpY="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5"/>
        <w:gridCol w:w="6035"/>
      </w:tblGrid>
      <w:tr w:rsidR="00623878" w:rsidRPr="00FC74CC" w14:paraId="2427985C" w14:textId="77777777" w:rsidTr="00E958AA">
        <w:tc>
          <w:tcPr>
            <w:tcW w:w="3515" w:type="dxa"/>
            <w:shd w:val="clear" w:color="auto" w:fill="auto"/>
          </w:tcPr>
          <w:p w14:paraId="16FCAF07" w14:textId="77777777" w:rsidR="00623878" w:rsidRPr="00FC74CC" w:rsidRDefault="00623878" w:rsidP="00E958AA">
            <w:r w:rsidRPr="0066690B">
              <w:t>C</w:t>
            </w:r>
            <w:r>
              <w:t xml:space="preserve">lave de </w:t>
            </w:r>
            <w:r w:rsidRPr="0066690B">
              <w:t xml:space="preserve">UC </w:t>
            </w:r>
            <w:r>
              <w:t>en</w:t>
            </w:r>
            <w:r w:rsidRPr="0066690B">
              <w:t xml:space="preserve"> C</w:t>
            </w:r>
            <w:r>
              <w:t>ompra</w:t>
            </w:r>
            <w:r w:rsidRPr="0066690B">
              <w:t>N</w:t>
            </w:r>
            <w:r>
              <w:t>et 5.0 y CompraNet-PI</w:t>
            </w:r>
            <w:r w:rsidRPr="0066690B">
              <w:t>:</w:t>
            </w:r>
          </w:p>
        </w:tc>
        <w:tc>
          <w:tcPr>
            <w:tcW w:w="6035" w:type="dxa"/>
            <w:shd w:val="clear" w:color="auto" w:fill="auto"/>
          </w:tcPr>
          <w:p w14:paraId="76D35317" w14:textId="77777777" w:rsidR="00623878" w:rsidRPr="00FC74CC" w:rsidRDefault="00623878" w:rsidP="00E958AA">
            <w:r w:rsidRPr="0066690B">
              <w:t>(Por ejemplo: 027000999)</w:t>
            </w:r>
          </w:p>
        </w:tc>
      </w:tr>
      <w:tr w:rsidR="00623878" w:rsidRPr="00FC74CC" w14:paraId="79495A09" w14:textId="77777777" w:rsidTr="00E958AA">
        <w:tc>
          <w:tcPr>
            <w:tcW w:w="3515" w:type="dxa"/>
            <w:shd w:val="clear" w:color="auto" w:fill="auto"/>
          </w:tcPr>
          <w:p w14:paraId="1E0CD6C5" w14:textId="24C0CEB2" w:rsidR="00623878" w:rsidRPr="00FC74CC" w:rsidRDefault="00623878" w:rsidP="00777F6F">
            <w:r>
              <w:t xml:space="preserve">Nombre oficial de la UC en </w:t>
            </w:r>
            <w:r w:rsidRPr="0066690B">
              <w:t xml:space="preserve"> C</w:t>
            </w:r>
            <w:r>
              <w:t>ompra</w:t>
            </w:r>
            <w:r w:rsidRPr="0066690B">
              <w:t>N</w:t>
            </w:r>
            <w:r>
              <w:t xml:space="preserve">et 5.0 y </w:t>
            </w:r>
            <w:r w:rsidR="00777F6F">
              <w:t xml:space="preserve">Plataforma Integral </w:t>
            </w:r>
            <w:r>
              <w:t>CompraNet</w:t>
            </w:r>
            <w:r w:rsidRPr="0066690B">
              <w:t>:</w:t>
            </w:r>
          </w:p>
        </w:tc>
        <w:tc>
          <w:tcPr>
            <w:tcW w:w="6035" w:type="dxa"/>
            <w:shd w:val="clear" w:color="auto" w:fill="auto"/>
          </w:tcPr>
          <w:p w14:paraId="47776AB6" w14:textId="3B2C90FA" w:rsidR="00777F6F" w:rsidRDefault="00623878" w:rsidP="00777F6F">
            <w:r w:rsidRPr="00174C01">
              <w:t>(Por ejemplo:  TELECOMM-Gerencia Estatal Puebla #009KCZ007</w:t>
            </w:r>
          </w:p>
          <w:p w14:paraId="6D97F2C5" w14:textId="40F08130" w:rsidR="00777F6F" w:rsidRPr="00FC74CC" w:rsidRDefault="00777F6F" w:rsidP="00777F6F">
            <w:r w:rsidRPr="0067255C">
              <w:rPr>
                <w:shd w:val="clear" w:color="auto" w:fill="FFFFFF"/>
              </w:rPr>
              <w:t>009KCZ007 - Coordinación Administrativa, Gerencia Estatal Puebla</w:t>
            </w:r>
            <w:r>
              <w:t>)</w:t>
            </w:r>
          </w:p>
        </w:tc>
      </w:tr>
      <w:tr w:rsidR="00623878" w:rsidRPr="00FC74CC" w14:paraId="2123C169" w14:textId="77777777" w:rsidTr="00E958AA">
        <w:tc>
          <w:tcPr>
            <w:tcW w:w="3515" w:type="dxa"/>
            <w:shd w:val="clear" w:color="auto" w:fill="auto"/>
          </w:tcPr>
          <w:p w14:paraId="0E100FD2" w14:textId="77777777" w:rsidR="00623878" w:rsidRPr="00FC74CC" w:rsidRDefault="00623878" w:rsidP="00E958AA">
            <w:r>
              <w:t>Responsable de la UC:</w:t>
            </w:r>
          </w:p>
        </w:tc>
        <w:tc>
          <w:tcPr>
            <w:tcW w:w="6035" w:type="dxa"/>
            <w:shd w:val="clear" w:color="auto" w:fill="auto"/>
          </w:tcPr>
          <w:p w14:paraId="193BAB35" w14:textId="77777777" w:rsidR="00623878" w:rsidRPr="00957CC8" w:rsidRDefault="00623878" w:rsidP="00E958AA"/>
        </w:tc>
      </w:tr>
      <w:tr w:rsidR="00623878" w:rsidRPr="00FC74CC" w14:paraId="1DAD701E" w14:textId="77777777" w:rsidTr="00E958AA">
        <w:tc>
          <w:tcPr>
            <w:tcW w:w="3515" w:type="dxa"/>
            <w:shd w:val="clear" w:color="auto" w:fill="auto"/>
          </w:tcPr>
          <w:p w14:paraId="73BF929D" w14:textId="77777777" w:rsidR="00623878" w:rsidRPr="00FC74CC" w:rsidRDefault="00623878" w:rsidP="00E958AA">
            <w:r w:rsidRPr="0066690B">
              <w:t>F</w:t>
            </w:r>
            <w:r>
              <w:t>echa a partir de la cual se requiere la baja de la UC</w:t>
            </w:r>
            <w:r w:rsidRPr="0066690B">
              <w:t>:</w:t>
            </w:r>
          </w:p>
        </w:tc>
        <w:tc>
          <w:tcPr>
            <w:tcW w:w="6035" w:type="dxa"/>
            <w:shd w:val="clear" w:color="auto" w:fill="auto"/>
          </w:tcPr>
          <w:p w14:paraId="17687717" w14:textId="77777777" w:rsidR="00623878" w:rsidRPr="00FC74CC" w:rsidRDefault="00623878" w:rsidP="00E958AA"/>
        </w:tc>
      </w:tr>
    </w:tbl>
    <w:p w14:paraId="21B302AC" w14:textId="77777777" w:rsidR="00623878" w:rsidRDefault="00623878" w:rsidP="00623878">
      <w:pPr>
        <w:rPr>
          <w:b/>
          <w:sz w:val="18"/>
        </w:rPr>
      </w:pPr>
    </w:p>
    <w:p w14:paraId="6B7A36CE" w14:textId="3B4DDB0A" w:rsidR="00623878" w:rsidRPr="0088690F" w:rsidRDefault="00623878" w:rsidP="00623878">
      <w:pPr>
        <w:rPr>
          <w:rStyle w:val="Hipervnculo"/>
          <w:sz w:val="18"/>
        </w:rPr>
      </w:pPr>
      <w:r w:rsidRPr="0088690F">
        <w:rPr>
          <w:b/>
          <w:sz w:val="18"/>
        </w:rPr>
        <w:t>NOTA:</w:t>
      </w:r>
      <w:r w:rsidRPr="0088690F">
        <w:rPr>
          <w:sz w:val="18"/>
        </w:rPr>
        <w:t xml:space="preserve"> En caso de desconocer la clave, nombre y/o responsable de la UC, </w:t>
      </w:r>
      <w:r w:rsidR="00AF6BD4">
        <w:rPr>
          <w:sz w:val="18"/>
        </w:rPr>
        <w:t>p</w:t>
      </w:r>
      <w:r w:rsidRPr="0088690F">
        <w:rPr>
          <w:sz w:val="18"/>
        </w:rPr>
        <w:t xml:space="preserve"> </w:t>
      </w:r>
      <w:r w:rsidR="00AF6BD4" w:rsidRPr="00AF6BD4">
        <w:rPr>
          <w:sz w:val="18"/>
        </w:rPr>
        <w:t>https://upcp.hacienda.gob.mx/descargas/UC.zip</w:t>
      </w:r>
    </w:p>
    <w:p w14:paraId="08881FF5" w14:textId="77777777" w:rsidR="0060681F" w:rsidRDefault="0060681F" w:rsidP="00623878"/>
    <w:p w14:paraId="4A957120" w14:textId="693EA89B" w:rsidR="00623878" w:rsidRPr="00EF18AB" w:rsidRDefault="00623878" w:rsidP="00623878">
      <w:pPr>
        <w:rPr>
          <w:sz w:val="16"/>
          <w:u w:val="single"/>
        </w:rPr>
      </w:pPr>
      <w:r>
        <w:t xml:space="preserve">El motivo por el que se requiere la baja es debido a que </w:t>
      </w:r>
      <w:r w:rsidRPr="00F765FC">
        <w:rPr>
          <w:i/>
          <w:highlight w:val="lightGray"/>
          <w:u w:val="single"/>
        </w:rPr>
        <w:t>(explicar los motivos por los que se solicita la baja).</w:t>
      </w:r>
      <w:r w:rsidRPr="00F765FC">
        <w:rPr>
          <w:u w:val="single"/>
        </w:rPr>
        <w:t xml:space="preserve"> </w:t>
      </w:r>
    </w:p>
    <w:p w14:paraId="6221AEDE" w14:textId="77777777" w:rsidR="00623878" w:rsidRDefault="00623878" w:rsidP="00623878">
      <w:pPr>
        <w:rPr>
          <w:highlight w:val="lightGray"/>
        </w:rPr>
      </w:pPr>
    </w:p>
    <w:p w14:paraId="413E571C" w14:textId="77777777" w:rsidR="00623878" w:rsidRPr="00553338" w:rsidRDefault="00623878" w:rsidP="00623878">
      <w:r w:rsidRPr="00553338">
        <w:rPr>
          <w:highlight w:val="lightGray"/>
        </w:rPr>
        <w:t>El siguiente párrafo es obligatorio y corresponde al responsable de la UC, verificar lo señalado.</w:t>
      </w:r>
    </w:p>
    <w:p w14:paraId="0FA0AC8F" w14:textId="5DC95FCC" w:rsidR="00623878" w:rsidRDefault="00623878" w:rsidP="00623878"/>
    <w:p w14:paraId="2208A632" w14:textId="77777777" w:rsidR="00623878" w:rsidRPr="00664CA3" w:rsidRDefault="00623878" w:rsidP="00623878">
      <w:r w:rsidRPr="001E3E17">
        <w:t xml:space="preserve">Dicha solicitud </w:t>
      </w:r>
      <w:r>
        <w:t xml:space="preserve">se </w:t>
      </w:r>
      <w:r w:rsidRPr="001E3E17">
        <w:t>presenta</w:t>
      </w:r>
      <w:r>
        <w:t xml:space="preserve"> </w:t>
      </w:r>
      <w:r w:rsidRPr="001E3E17">
        <w:t>con</w:t>
      </w:r>
      <w:r>
        <w:t xml:space="preserve"> cinco </w:t>
      </w:r>
      <w:r w:rsidRPr="001E3E17">
        <w:t>días naturales de anticipaci</w:t>
      </w:r>
      <w:r>
        <w:t>ón a la fecha en que se pretende que la Unidad C</w:t>
      </w:r>
      <w:r w:rsidRPr="001E3E17">
        <w:t>ompradora dej</w:t>
      </w:r>
      <w:r>
        <w:t xml:space="preserve">ará </w:t>
      </w:r>
      <w:r w:rsidRPr="001E3E17">
        <w:t>de realizar</w:t>
      </w:r>
      <w:r>
        <w:t xml:space="preserve"> </w:t>
      </w:r>
      <w:r w:rsidRPr="001E3E17">
        <w:t>operaciones y procedimientos de contratación</w:t>
      </w:r>
      <w:r>
        <w:t xml:space="preserve"> en CompraNet, así mismo, confirmo que </w:t>
      </w:r>
      <w:r w:rsidRPr="0018043F">
        <w:t>todos los procedimientos de contratación se en</w:t>
      </w:r>
      <w:r>
        <w:t xml:space="preserve">cuentran debidamente concluidos. </w:t>
      </w:r>
    </w:p>
    <w:p w14:paraId="3AEE9CA4" w14:textId="77777777" w:rsidR="00093C1B" w:rsidRDefault="00093C1B" w:rsidP="00623878"/>
    <w:p w14:paraId="40DC8123" w14:textId="6344F0B9" w:rsidR="00623878" w:rsidRDefault="00623878" w:rsidP="00623878">
      <w:r w:rsidRPr="0067255C">
        <w:t>Sin otro particular, reciba un cordial saludo.</w:t>
      </w:r>
    </w:p>
    <w:p w14:paraId="3C8580E8" w14:textId="68AF1161" w:rsidR="00623878" w:rsidRDefault="00623878" w:rsidP="00623878"/>
    <w:p w14:paraId="1F3AB2EC" w14:textId="77777777" w:rsidR="00623878" w:rsidRPr="0067255C" w:rsidRDefault="00623878" w:rsidP="00623878"/>
    <w:p w14:paraId="665305A9" w14:textId="77777777" w:rsidR="00623878" w:rsidRPr="00161668" w:rsidRDefault="00623878" w:rsidP="00623878">
      <w:pPr>
        <w:jc w:val="both"/>
        <w:rPr>
          <w:rFonts w:ascii="Montserrat" w:hAnsi="Montserrat" w:cs="Arial"/>
          <w:sz w:val="18"/>
          <w:szCs w:val="20"/>
        </w:rPr>
      </w:pPr>
    </w:p>
    <w:tbl>
      <w:tblPr>
        <w:tblW w:w="5812" w:type="dxa"/>
        <w:jc w:val="center"/>
        <w:tblLook w:val="04A0" w:firstRow="1" w:lastRow="0" w:firstColumn="1" w:lastColumn="0" w:noHBand="0" w:noVBand="1"/>
      </w:tblPr>
      <w:tblGrid>
        <w:gridCol w:w="5812"/>
      </w:tblGrid>
      <w:tr w:rsidR="00623878" w:rsidRPr="00161668" w14:paraId="04561DDD" w14:textId="77777777" w:rsidTr="00E958AA">
        <w:trPr>
          <w:trHeight w:val="382"/>
          <w:jc w:val="center"/>
        </w:trPr>
        <w:tc>
          <w:tcPr>
            <w:tcW w:w="5812" w:type="dxa"/>
            <w:shd w:val="clear" w:color="auto" w:fill="auto"/>
          </w:tcPr>
          <w:p w14:paraId="1A0D1E75" w14:textId="77777777" w:rsidR="00623878" w:rsidRPr="00BA57DE" w:rsidRDefault="00623878" w:rsidP="00E958AA">
            <w:pPr>
              <w:jc w:val="center"/>
              <w:rPr>
                <w:rFonts w:ascii="Montserrat" w:hAnsi="Montserrat"/>
                <w:b/>
                <w:sz w:val="16"/>
                <w:szCs w:val="18"/>
              </w:rPr>
            </w:pPr>
            <w:r w:rsidRPr="00BA57DE">
              <w:rPr>
                <w:rFonts w:ascii="Montserrat" w:hAnsi="Montserrat"/>
                <w:b/>
                <w:sz w:val="16"/>
                <w:szCs w:val="18"/>
              </w:rPr>
              <w:t>Titular de la Unidad de Administración y Finanzas u Homólogo</w:t>
            </w:r>
          </w:p>
        </w:tc>
      </w:tr>
      <w:tr w:rsidR="00623878" w:rsidRPr="00161668" w14:paraId="5EFC1236" w14:textId="77777777" w:rsidTr="00E958AA">
        <w:trPr>
          <w:trHeight w:val="989"/>
          <w:jc w:val="center"/>
        </w:trPr>
        <w:tc>
          <w:tcPr>
            <w:tcW w:w="5812" w:type="dxa"/>
            <w:shd w:val="clear" w:color="auto" w:fill="auto"/>
          </w:tcPr>
          <w:p w14:paraId="76C452F7" w14:textId="77777777" w:rsidR="00623878" w:rsidRDefault="00623878" w:rsidP="00E958AA">
            <w:pPr>
              <w:jc w:val="center"/>
              <w:rPr>
                <w:rFonts w:ascii="Montserrat" w:hAnsi="Montserrat"/>
                <w:i/>
                <w:sz w:val="14"/>
                <w:szCs w:val="14"/>
              </w:rPr>
            </w:pPr>
          </w:p>
          <w:p w14:paraId="64AFC9F6" w14:textId="77777777" w:rsidR="00623878" w:rsidRDefault="00623878" w:rsidP="00E958AA">
            <w:pPr>
              <w:jc w:val="center"/>
              <w:rPr>
                <w:rFonts w:ascii="Montserrat" w:hAnsi="Montserrat"/>
                <w:i/>
                <w:sz w:val="14"/>
                <w:szCs w:val="14"/>
              </w:rPr>
            </w:pPr>
          </w:p>
          <w:p w14:paraId="46E3C280" w14:textId="77777777" w:rsidR="00623878" w:rsidRPr="00161668" w:rsidRDefault="00623878" w:rsidP="00E958AA">
            <w:pPr>
              <w:jc w:val="center"/>
              <w:rPr>
                <w:rFonts w:ascii="Montserrat" w:hAnsi="Montserrat"/>
                <w:i/>
                <w:sz w:val="14"/>
                <w:szCs w:val="14"/>
              </w:rPr>
            </w:pPr>
          </w:p>
          <w:p w14:paraId="2AA98410" w14:textId="77777777" w:rsidR="00623878" w:rsidRPr="00161668" w:rsidRDefault="00623878" w:rsidP="00E958AA">
            <w:pPr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161668">
              <w:rPr>
                <w:rFonts w:ascii="Montserrat" w:hAnsi="Montserrat"/>
                <w:b/>
                <w:sz w:val="14"/>
                <w:szCs w:val="14"/>
              </w:rPr>
              <w:t>__________________________________________</w:t>
            </w:r>
          </w:p>
          <w:p w14:paraId="443C324E" w14:textId="77777777" w:rsidR="00623878" w:rsidRDefault="00623878" w:rsidP="00E958AA">
            <w:pPr>
              <w:jc w:val="center"/>
              <w:rPr>
                <w:rFonts w:ascii="Montserrat" w:hAnsi="Montserrat"/>
                <w:i/>
                <w:sz w:val="14"/>
                <w:szCs w:val="14"/>
              </w:rPr>
            </w:pPr>
            <w:r>
              <w:rPr>
                <w:rFonts w:ascii="Montserrat" w:hAnsi="Montserrat"/>
                <w:i/>
                <w:sz w:val="14"/>
                <w:szCs w:val="14"/>
              </w:rPr>
              <w:t>Nombre y Firma</w:t>
            </w:r>
          </w:p>
          <w:p w14:paraId="5462A1AB" w14:textId="77777777" w:rsidR="00623878" w:rsidRPr="00161668" w:rsidRDefault="00623878" w:rsidP="00E958AA">
            <w:pPr>
              <w:jc w:val="center"/>
              <w:rPr>
                <w:rFonts w:ascii="Montserrat" w:hAnsi="Montserrat"/>
                <w:i/>
                <w:sz w:val="14"/>
                <w:szCs w:val="14"/>
              </w:rPr>
            </w:pPr>
            <w:r w:rsidRPr="00161668">
              <w:rPr>
                <w:rFonts w:ascii="Montserrat" w:hAnsi="Montserrat"/>
                <w:i/>
                <w:sz w:val="14"/>
                <w:szCs w:val="14"/>
              </w:rPr>
              <w:t xml:space="preserve">Cargo del Servidor Público </w:t>
            </w:r>
          </w:p>
          <w:p w14:paraId="66E0F3F6" w14:textId="77777777" w:rsidR="00623878" w:rsidRPr="00161668" w:rsidRDefault="00623878" w:rsidP="00E958AA">
            <w:pPr>
              <w:jc w:val="center"/>
              <w:rPr>
                <w:rFonts w:ascii="Montserrat" w:hAnsi="Montserrat"/>
                <w:i/>
                <w:sz w:val="14"/>
                <w:szCs w:val="14"/>
              </w:rPr>
            </w:pPr>
            <w:r w:rsidRPr="00161668">
              <w:rPr>
                <w:rFonts w:ascii="Montserrat" w:hAnsi="Montserrat"/>
                <w:i/>
                <w:sz w:val="14"/>
                <w:szCs w:val="14"/>
              </w:rPr>
              <w:t>Teléfono y correo electrónico (personal-Institucional, no genérico)</w:t>
            </w:r>
          </w:p>
        </w:tc>
      </w:tr>
    </w:tbl>
    <w:p w14:paraId="07538666" w14:textId="77777777" w:rsidR="00623878" w:rsidRDefault="00623878" w:rsidP="00623878">
      <w:pPr>
        <w:rPr>
          <w:rFonts w:ascii="Montserrat" w:hAnsi="Montserrat" w:cs="Arial"/>
          <w:sz w:val="14"/>
          <w:szCs w:val="14"/>
        </w:rPr>
      </w:pPr>
    </w:p>
    <w:p w14:paraId="2A57B64C" w14:textId="77777777" w:rsidR="00623878" w:rsidRDefault="00623878" w:rsidP="00623878">
      <w:pPr>
        <w:rPr>
          <w:rFonts w:ascii="Montserrat" w:hAnsi="Montserrat" w:cs="Arial"/>
          <w:sz w:val="14"/>
          <w:szCs w:val="14"/>
        </w:rPr>
      </w:pPr>
    </w:p>
    <w:p w14:paraId="01F940C7" w14:textId="77777777" w:rsidR="00623878" w:rsidRDefault="00623878" w:rsidP="00623878">
      <w:pPr>
        <w:rPr>
          <w:rFonts w:ascii="Montserrat" w:hAnsi="Montserrat" w:cs="Arial"/>
          <w:sz w:val="14"/>
          <w:szCs w:val="14"/>
        </w:rPr>
      </w:pPr>
    </w:p>
    <w:p w14:paraId="5236CA7D" w14:textId="77777777" w:rsidR="00623878" w:rsidRDefault="00623878" w:rsidP="00623878">
      <w:pPr>
        <w:rPr>
          <w:rFonts w:ascii="Montserrat" w:hAnsi="Montserrat" w:cs="Arial"/>
          <w:sz w:val="14"/>
          <w:szCs w:val="14"/>
        </w:rPr>
      </w:pPr>
    </w:p>
    <w:tbl>
      <w:tblPr>
        <w:tblW w:w="5103" w:type="dxa"/>
        <w:jc w:val="center"/>
        <w:tblLook w:val="04A0" w:firstRow="1" w:lastRow="0" w:firstColumn="1" w:lastColumn="0" w:noHBand="0" w:noVBand="1"/>
      </w:tblPr>
      <w:tblGrid>
        <w:gridCol w:w="5103"/>
      </w:tblGrid>
      <w:tr w:rsidR="00623878" w:rsidRPr="00161668" w14:paraId="5D276BAA" w14:textId="77777777" w:rsidTr="00E958AA">
        <w:trPr>
          <w:jc w:val="center"/>
        </w:trPr>
        <w:tc>
          <w:tcPr>
            <w:tcW w:w="5103" w:type="dxa"/>
            <w:shd w:val="clear" w:color="auto" w:fill="auto"/>
          </w:tcPr>
          <w:p w14:paraId="1B030018" w14:textId="77777777" w:rsidR="00623878" w:rsidRPr="00161668" w:rsidRDefault="00623878" w:rsidP="00E958AA">
            <w:pPr>
              <w:jc w:val="center"/>
              <w:rPr>
                <w:rFonts w:ascii="Montserrat" w:hAnsi="Montserrat"/>
                <w:b/>
                <w:sz w:val="18"/>
              </w:rPr>
            </w:pPr>
            <w:r w:rsidRPr="00BA57DE">
              <w:rPr>
                <w:rFonts w:ascii="Montserrat" w:hAnsi="Montserrat"/>
                <w:b/>
                <w:sz w:val="16"/>
              </w:rPr>
              <w:t xml:space="preserve">Titular del área contratante o responsable </w:t>
            </w:r>
            <w:r>
              <w:rPr>
                <w:rFonts w:ascii="Montserrat" w:hAnsi="Montserrat"/>
                <w:b/>
                <w:sz w:val="16"/>
              </w:rPr>
              <w:t xml:space="preserve">(UC) </w:t>
            </w:r>
            <w:r w:rsidRPr="00BA57DE">
              <w:rPr>
                <w:rFonts w:ascii="Montserrat" w:hAnsi="Montserrat"/>
                <w:b/>
                <w:sz w:val="16"/>
              </w:rPr>
              <w:t>de la contratación a nivel central</w:t>
            </w:r>
          </w:p>
        </w:tc>
      </w:tr>
      <w:tr w:rsidR="00623878" w:rsidRPr="00161668" w14:paraId="613F11D6" w14:textId="77777777" w:rsidTr="00E958AA">
        <w:trPr>
          <w:jc w:val="center"/>
        </w:trPr>
        <w:tc>
          <w:tcPr>
            <w:tcW w:w="5103" w:type="dxa"/>
            <w:shd w:val="clear" w:color="auto" w:fill="auto"/>
          </w:tcPr>
          <w:p w14:paraId="4C5A3585" w14:textId="77777777" w:rsidR="00623878" w:rsidRDefault="00623878" w:rsidP="00E958AA">
            <w:pPr>
              <w:rPr>
                <w:rFonts w:ascii="Montserrat" w:hAnsi="Montserrat"/>
                <w:b/>
                <w:sz w:val="14"/>
                <w:szCs w:val="14"/>
              </w:rPr>
            </w:pPr>
          </w:p>
          <w:p w14:paraId="3BC40436" w14:textId="77777777" w:rsidR="00623878" w:rsidRDefault="00623878" w:rsidP="00E958AA">
            <w:pPr>
              <w:rPr>
                <w:rFonts w:ascii="Montserrat" w:hAnsi="Montserrat"/>
                <w:b/>
                <w:sz w:val="14"/>
                <w:szCs w:val="14"/>
              </w:rPr>
            </w:pPr>
          </w:p>
          <w:p w14:paraId="69E25DBD" w14:textId="77777777" w:rsidR="00623878" w:rsidRDefault="00623878" w:rsidP="00E958AA">
            <w:pPr>
              <w:rPr>
                <w:rFonts w:ascii="Montserrat" w:hAnsi="Montserrat"/>
                <w:b/>
                <w:sz w:val="14"/>
                <w:szCs w:val="14"/>
              </w:rPr>
            </w:pPr>
          </w:p>
          <w:p w14:paraId="2C32F87F" w14:textId="77777777" w:rsidR="00623878" w:rsidRPr="00161668" w:rsidRDefault="00623878" w:rsidP="00E958AA">
            <w:pPr>
              <w:rPr>
                <w:rFonts w:ascii="Montserrat" w:hAnsi="Montserrat"/>
                <w:b/>
                <w:sz w:val="14"/>
                <w:szCs w:val="14"/>
              </w:rPr>
            </w:pPr>
          </w:p>
          <w:p w14:paraId="3A73FC00" w14:textId="77777777" w:rsidR="00623878" w:rsidRPr="00161668" w:rsidRDefault="00623878" w:rsidP="00E958AA">
            <w:pPr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161668">
              <w:rPr>
                <w:rFonts w:ascii="Montserrat" w:hAnsi="Montserrat"/>
                <w:b/>
                <w:sz w:val="14"/>
                <w:szCs w:val="14"/>
              </w:rPr>
              <w:t>______________________________________________</w:t>
            </w:r>
          </w:p>
          <w:p w14:paraId="0E975A01" w14:textId="77777777" w:rsidR="00623878" w:rsidRPr="00161668" w:rsidRDefault="00623878" w:rsidP="00E958AA">
            <w:pPr>
              <w:jc w:val="center"/>
              <w:rPr>
                <w:rFonts w:ascii="Montserrat" w:hAnsi="Montserrat"/>
                <w:i/>
                <w:sz w:val="14"/>
                <w:szCs w:val="14"/>
              </w:rPr>
            </w:pPr>
            <w:r>
              <w:rPr>
                <w:rFonts w:ascii="Montserrat" w:hAnsi="Montserrat"/>
                <w:i/>
                <w:sz w:val="14"/>
                <w:szCs w:val="14"/>
              </w:rPr>
              <w:t>Nombre y Firma</w:t>
            </w:r>
          </w:p>
          <w:p w14:paraId="5F648F36" w14:textId="77777777" w:rsidR="00623878" w:rsidRDefault="00623878" w:rsidP="00E958AA">
            <w:pPr>
              <w:jc w:val="center"/>
              <w:rPr>
                <w:rFonts w:ascii="Montserrat" w:hAnsi="Montserrat"/>
                <w:i/>
                <w:sz w:val="14"/>
                <w:szCs w:val="14"/>
              </w:rPr>
            </w:pPr>
            <w:r>
              <w:rPr>
                <w:rFonts w:ascii="Montserrat" w:hAnsi="Montserrat"/>
                <w:i/>
                <w:sz w:val="14"/>
                <w:szCs w:val="14"/>
              </w:rPr>
              <w:t>Cargo del Servidor Público</w:t>
            </w:r>
          </w:p>
          <w:p w14:paraId="2FD6E2F5" w14:textId="77777777" w:rsidR="00623878" w:rsidRPr="00161668" w:rsidRDefault="00623878" w:rsidP="00E958AA">
            <w:pPr>
              <w:jc w:val="center"/>
              <w:rPr>
                <w:rFonts w:ascii="Montserrat" w:hAnsi="Montserrat"/>
                <w:i/>
                <w:sz w:val="14"/>
                <w:szCs w:val="14"/>
              </w:rPr>
            </w:pPr>
            <w:r w:rsidRPr="00161668">
              <w:rPr>
                <w:rFonts w:ascii="Montserrat" w:hAnsi="Montserrat"/>
                <w:i/>
                <w:sz w:val="14"/>
                <w:szCs w:val="14"/>
              </w:rPr>
              <w:t>Teléfono y correo electrónico (personal-Institucional, no genérico)</w:t>
            </w:r>
          </w:p>
          <w:p w14:paraId="61CDB0C3" w14:textId="77777777" w:rsidR="00623878" w:rsidRPr="00786026" w:rsidRDefault="00623878" w:rsidP="00E958AA">
            <w:pPr>
              <w:jc w:val="center"/>
              <w:rPr>
                <w:rFonts w:ascii="Montserrat" w:hAnsi="Montserrat"/>
                <w:i/>
                <w:sz w:val="14"/>
                <w:szCs w:val="14"/>
              </w:rPr>
            </w:pPr>
            <w:r>
              <w:rPr>
                <w:rFonts w:ascii="Montserrat" w:hAnsi="Montserrat"/>
                <w:i/>
                <w:sz w:val="14"/>
                <w:szCs w:val="14"/>
              </w:rPr>
              <w:t xml:space="preserve">(Puede ser el usuario con </w:t>
            </w:r>
            <w:r w:rsidRPr="00786026">
              <w:rPr>
                <w:rFonts w:ascii="Montserrat" w:hAnsi="Montserrat"/>
                <w:i/>
                <w:sz w:val="14"/>
                <w:szCs w:val="14"/>
              </w:rPr>
              <w:t>Rol UC en módulos)</w:t>
            </w:r>
          </w:p>
          <w:p w14:paraId="2B0307ED" w14:textId="77777777" w:rsidR="00623878" w:rsidRPr="00161668" w:rsidRDefault="00623878" w:rsidP="00E958AA">
            <w:pPr>
              <w:jc w:val="center"/>
              <w:rPr>
                <w:rFonts w:ascii="Montserrat" w:hAnsi="Montserrat"/>
                <w:b/>
                <w:i/>
                <w:sz w:val="14"/>
                <w:szCs w:val="14"/>
              </w:rPr>
            </w:pPr>
          </w:p>
          <w:p w14:paraId="2E53D5D5" w14:textId="77777777" w:rsidR="00623878" w:rsidRPr="00161668" w:rsidRDefault="00623878" w:rsidP="00E958AA">
            <w:pPr>
              <w:jc w:val="center"/>
              <w:rPr>
                <w:rFonts w:ascii="Montserrat" w:hAnsi="Montserrat"/>
                <w:sz w:val="14"/>
                <w:szCs w:val="14"/>
              </w:rPr>
            </w:pPr>
          </w:p>
        </w:tc>
      </w:tr>
    </w:tbl>
    <w:p w14:paraId="2F1719B4" w14:textId="77777777" w:rsidR="00623878" w:rsidRDefault="00623878" w:rsidP="00623878">
      <w:pPr>
        <w:rPr>
          <w:rFonts w:ascii="Montserrat" w:hAnsi="Montserrat" w:cs="Arial"/>
          <w:sz w:val="14"/>
          <w:szCs w:val="18"/>
        </w:rPr>
      </w:pPr>
    </w:p>
    <w:p w14:paraId="2441DCEB" w14:textId="77777777" w:rsidR="00623878" w:rsidRDefault="00623878" w:rsidP="00623878">
      <w:pPr>
        <w:rPr>
          <w:rFonts w:ascii="Montserrat" w:hAnsi="Montserrat" w:cs="Arial"/>
          <w:sz w:val="14"/>
          <w:szCs w:val="18"/>
        </w:rPr>
      </w:pPr>
    </w:p>
    <w:p w14:paraId="0DC4E4A3" w14:textId="77777777" w:rsidR="00623878" w:rsidRDefault="00623878" w:rsidP="00623878">
      <w:pPr>
        <w:rPr>
          <w:rFonts w:ascii="Montserrat" w:hAnsi="Montserrat" w:cs="Arial"/>
          <w:sz w:val="14"/>
          <w:szCs w:val="18"/>
        </w:rPr>
      </w:pPr>
    </w:p>
    <w:p w14:paraId="5583FCB5" w14:textId="77777777" w:rsidR="00623878" w:rsidRDefault="00623878" w:rsidP="00623878">
      <w:pPr>
        <w:rPr>
          <w:rFonts w:ascii="Montserrat" w:hAnsi="Montserrat" w:cs="Arial"/>
          <w:sz w:val="14"/>
          <w:szCs w:val="18"/>
        </w:rPr>
      </w:pPr>
    </w:p>
    <w:p w14:paraId="618C96D1" w14:textId="77777777" w:rsidR="00623878" w:rsidRDefault="00623878" w:rsidP="00623878">
      <w:pPr>
        <w:rPr>
          <w:rFonts w:ascii="Montserrat" w:hAnsi="Montserrat" w:cs="Arial"/>
          <w:sz w:val="14"/>
          <w:szCs w:val="18"/>
        </w:rPr>
      </w:pPr>
    </w:p>
    <w:p w14:paraId="58D3A68A" w14:textId="77777777" w:rsidR="00623878" w:rsidRDefault="00623878" w:rsidP="00623878">
      <w:pPr>
        <w:rPr>
          <w:rFonts w:ascii="Montserrat" w:hAnsi="Montserrat" w:cs="Arial"/>
          <w:sz w:val="14"/>
          <w:szCs w:val="18"/>
        </w:rPr>
      </w:pPr>
    </w:p>
    <w:p w14:paraId="4E0256A4" w14:textId="77777777" w:rsidR="00623878" w:rsidRDefault="00623878" w:rsidP="00623878">
      <w:pPr>
        <w:rPr>
          <w:rFonts w:ascii="Montserrat" w:hAnsi="Montserrat" w:cs="Arial"/>
          <w:sz w:val="14"/>
          <w:szCs w:val="18"/>
        </w:rPr>
      </w:pPr>
    </w:p>
    <w:p w14:paraId="296AB737" w14:textId="77777777" w:rsidR="00623878" w:rsidRDefault="00623878" w:rsidP="00623878">
      <w:pPr>
        <w:rPr>
          <w:rFonts w:ascii="Montserrat" w:hAnsi="Montserrat" w:cs="Arial"/>
          <w:sz w:val="14"/>
          <w:szCs w:val="18"/>
        </w:rPr>
      </w:pPr>
    </w:p>
    <w:p w14:paraId="6A74D056" w14:textId="77777777" w:rsidR="00623878" w:rsidRDefault="00623878" w:rsidP="00623878">
      <w:pPr>
        <w:rPr>
          <w:rFonts w:ascii="Montserrat" w:hAnsi="Montserrat" w:cs="Arial"/>
          <w:sz w:val="14"/>
          <w:szCs w:val="18"/>
        </w:rPr>
      </w:pPr>
    </w:p>
    <w:p w14:paraId="4E67AF1F" w14:textId="77777777" w:rsidR="00623878" w:rsidRDefault="00623878" w:rsidP="00623878">
      <w:pPr>
        <w:rPr>
          <w:rFonts w:ascii="Montserrat" w:hAnsi="Montserrat" w:cs="Arial"/>
          <w:sz w:val="14"/>
          <w:szCs w:val="18"/>
        </w:rPr>
      </w:pPr>
    </w:p>
    <w:p w14:paraId="35010B35" w14:textId="77777777" w:rsidR="00623878" w:rsidRDefault="00623878" w:rsidP="00623878">
      <w:pPr>
        <w:rPr>
          <w:rFonts w:ascii="Montserrat" w:hAnsi="Montserrat" w:cs="Arial"/>
          <w:sz w:val="14"/>
          <w:szCs w:val="18"/>
        </w:rPr>
      </w:pPr>
    </w:p>
    <w:p w14:paraId="1C0D764B" w14:textId="77777777" w:rsidR="00623878" w:rsidRDefault="00623878" w:rsidP="00623878">
      <w:pPr>
        <w:rPr>
          <w:rFonts w:ascii="Montserrat" w:hAnsi="Montserrat" w:cs="Arial"/>
          <w:sz w:val="14"/>
          <w:szCs w:val="18"/>
        </w:rPr>
      </w:pPr>
    </w:p>
    <w:p w14:paraId="05B96C60" w14:textId="77777777" w:rsidR="00623878" w:rsidRDefault="00623878" w:rsidP="00623878">
      <w:pPr>
        <w:rPr>
          <w:rFonts w:ascii="Montserrat" w:hAnsi="Montserrat" w:cs="Arial"/>
          <w:sz w:val="14"/>
          <w:szCs w:val="18"/>
        </w:rPr>
      </w:pPr>
    </w:p>
    <w:p w14:paraId="72AEFF89" w14:textId="77777777" w:rsidR="00623878" w:rsidRDefault="00623878" w:rsidP="00623878">
      <w:pPr>
        <w:rPr>
          <w:rFonts w:ascii="Montserrat" w:hAnsi="Montserrat" w:cs="Arial"/>
          <w:sz w:val="14"/>
          <w:szCs w:val="18"/>
        </w:rPr>
      </w:pPr>
    </w:p>
    <w:p w14:paraId="712E3D8A" w14:textId="77777777" w:rsidR="00623878" w:rsidRDefault="00623878" w:rsidP="00623878">
      <w:pPr>
        <w:rPr>
          <w:rFonts w:ascii="Montserrat" w:hAnsi="Montserrat" w:cs="Arial"/>
          <w:sz w:val="14"/>
          <w:szCs w:val="18"/>
        </w:rPr>
      </w:pPr>
    </w:p>
    <w:p w14:paraId="0C2EC05A" w14:textId="77777777" w:rsidR="00623878" w:rsidRDefault="00623878" w:rsidP="00623878">
      <w:pPr>
        <w:rPr>
          <w:rFonts w:ascii="Montserrat" w:hAnsi="Montserrat" w:cs="Arial"/>
          <w:sz w:val="14"/>
          <w:szCs w:val="18"/>
        </w:rPr>
      </w:pPr>
    </w:p>
    <w:p w14:paraId="2DFD1932" w14:textId="77777777" w:rsidR="00623878" w:rsidRDefault="00623878" w:rsidP="00623878">
      <w:pPr>
        <w:rPr>
          <w:rFonts w:ascii="Montserrat" w:hAnsi="Montserrat" w:cs="Arial"/>
          <w:sz w:val="14"/>
          <w:szCs w:val="18"/>
        </w:rPr>
      </w:pPr>
    </w:p>
    <w:p w14:paraId="061F43A0" w14:textId="77777777" w:rsidR="00623878" w:rsidRDefault="00623878" w:rsidP="00623878">
      <w:pPr>
        <w:rPr>
          <w:rFonts w:ascii="Montserrat" w:hAnsi="Montserrat" w:cs="Arial"/>
          <w:sz w:val="14"/>
          <w:szCs w:val="18"/>
        </w:rPr>
      </w:pPr>
    </w:p>
    <w:p w14:paraId="4863E269" w14:textId="77777777" w:rsidR="00623878" w:rsidRDefault="00623878" w:rsidP="00623878">
      <w:pPr>
        <w:rPr>
          <w:rFonts w:ascii="Montserrat" w:hAnsi="Montserrat" w:cs="Arial"/>
          <w:sz w:val="14"/>
          <w:szCs w:val="18"/>
        </w:rPr>
      </w:pPr>
    </w:p>
    <w:p w14:paraId="4811898B" w14:textId="0A733F86" w:rsidR="0037408D" w:rsidRPr="00623878" w:rsidRDefault="00623878" w:rsidP="00623878">
      <w:proofErr w:type="spellStart"/>
      <w:r w:rsidRPr="00161668">
        <w:rPr>
          <w:rFonts w:ascii="Montserrat" w:hAnsi="Montserrat" w:cs="Arial"/>
          <w:sz w:val="14"/>
          <w:szCs w:val="18"/>
        </w:rPr>
        <w:t>C.c.p</w:t>
      </w:r>
      <w:proofErr w:type="spellEnd"/>
      <w:r w:rsidRPr="00161668">
        <w:rPr>
          <w:rFonts w:ascii="Montserrat" w:hAnsi="Montserrat" w:cs="Arial"/>
          <w:sz w:val="14"/>
          <w:szCs w:val="18"/>
        </w:rPr>
        <w:t>.  (Remitir copia del presente oficio al superior jerárquico, en caso de aplicar).</w:t>
      </w:r>
      <w:r>
        <w:rPr>
          <w:rFonts w:ascii="Montserrat" w:hAnsi="Montserrat" w:cs="Arial"/>
          <w:sz w:val="14"/>
          <w:szCs w:val="18"/>
        </w:rPr>
        <w:t xml:space="preserve"> </w:t>
      </w:r>
    </w:p>
    <w:sectPr w:rsidR="0037408D" w:rsidRPr="00623878" w:rsidSect="00A5615A">
      <w:headerReference w:type="default" r:id="rId11"/>
      <w:pgSz w:w="12240" w:h="15840"/>
      <w:pgMar w:top="1823" w:right="1134" w:bottom="2402" w:left="1134" w:header="167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695BA" w14:textId="77777777" w:rsidR="000F42CD" w:rsidRDefault="000F42CD" w:rsidP="00216AF4">
      <w:r>
        <w:separator/>
      </w:r>
    </w:p>
  </w:endnote>
  <w:endnote w:type="continuationSeparator" w:id="0">
    <w:p w14:paraId="5F0185F4" w14:textId="77777777" w:rsidR="000F42CD" w:rsidRDefault="000F42CD" w:rsidP="00216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MX Black">
    <w:altName w:val="Arial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5E6937" w14:textId="77777777" w:rsidR="000F42CD" w:rsidRDefault="000F42CD" w:rsidP="00216AF4">
      <w:r>
        <w:separator/>
      </w:r>
    </w:p>
  </w:footnote>
  <w:footnote w:type="continuationSeparator" w:id="0">
    <w:p w14:paraId="5EE15C8A" w14:textId="77777777" w:rsidR="000F42CD" w:rsidRDefault="000F42CD" w:rsidP="00216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C8B3" w14:textId="6D292CCF" w:rsidR="00A5615A" w:rsidRDefault="00A5615A">
    <w:r w:rsidRPr="004C4DC0">
      <w:rPr>
        <w:rFonts w:ascii="GMX Black" w:hAnsi="GMX Black"/>
        <w:noProof/>
        <w:sz w:val="20"/>
        <w:lang w:val="en-US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472ECF69" wp14:editId="5FA8E8D3">
              <wp:simplePos x="0" y="0"/>
              <wp:positionH relativeFrom="margin">
                <wp:align>left</wp:align>
              </wp:positionH>
              <wp:positionV relativeFrom="paragraph">
                <wp:posOffset>6985</wp:posOffset>
              </wp:positionV>
              <wp:extent cx="6477000" cy="241300"/>
              <wp:effectExtent l="0" t="0" r="0" b="635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7000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B0F50D" w14:textId="77777777" w:rsidR="00623878" w:rsidRPr="00905244" w:rsidRDefault="00623878" w:rsidP="00623878">
                          <w:pPr>
                            <w:jc w:val="center"/>
                            <w:rPr>
                              <w:rFonts w:ascii="GMX Black" w:hAnsi="GMX Black"/>
                              <w:sz w:val="20"/>
                            </w:rPr>
                          </w:pPr>
                          <w:r>
                            <w:rPr>
                              <w:rFonts w:ascii="GMX Black" w:hAnsi="GMX Black"/>
                              <w:sz w:val="20"/>
                            </w:rPr>
                            <w:t xml:space="preserve">Solicitud de baja de Unidad Compradora </w:t>
                          </w:r>
                          <w:r w:rsidRPr="00905244">
                            <w:rPr>
                              <w:rFonts w:ascii="GMX Black" w:hAnsi="GMX Black"/>
                              <w:sz w:val="20"/>
                            </w:rPr>
                            <w:t>en CompraNet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2ECF69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0;margin-top:.55pt;width:510pt;height:19pt;z-index:25166233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" stroked="f">
              <v:textbox inset="0,0,0,0">
                <w:txbxContent>
                  <w:p w14:paraId="4CB0F50D" w14:textId="77777777" w:rsidR="00623878" w:rsidRPr="00905244" w:rsidRDefault="00623878" w:rsidP="00623878">
                    <w:pPr>
                      <w:jc w:val="center"/>
                      <w:rPr>
                        <w:rFonts w:ascii="GMX Black" w:hAnsi="GMX Black"/>
                        <w:sz w:val="20"/>
                      </w:rPr>
                    </w:pPr>
                    <w:r>
                      <w:rPr>
                        <w:rFonts w:ascii="GMX Black" w:hAnsi="GMX Black"/>
                        <w:sz w:val="20"/>
                      </w:rPr>
                      <w:t xml:space="preserve">Solicitud de baja de Unidad Compradora </w:t>
                    </w:r>
                    <w:r w:rsidRPr="00905244">
                      <w:rPr>
                        <w:rFonts w:ascii="GMX Black" w:hAnsi="GMX Black"/>
                        <w:sz w:val="20"/>
                      </w:rPr>
                      <w:t>en CompraNet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5471C1D3" w14:textId="41425EB7" w:rsidR="00A5615A" w:rsidRDefault="00A5615A"/>
  <w:tbl>
    <w:tblPr>
      <w:tblpPr w:leftFromText="141" w:rightFromText="141" w:vertAnchor="text" w:horzAnchor="margin" w:tblpY="-1742"/>
      <w:tblW w:w="10136" w:type="dxa"/>
      <w:tblBorders>
        <w:top w:val="dotDash" w:sz="4" w:space="0" w:color="D9D9D9"/>
        <w:left w:val="dotDash" w:sz="4" w:space="0" w:color="D9D9D9"/>
        <w:bottom w:val="dotDash" w:sz="4" w:space="0" w:color="D9D9D9"/>
        <w:right w:val="dotDash" w:sz="4" w:space="0" w:color="D9D9D9"/>
        <w:insideV w:val="dotDash" w:sz="4" w:space="0" w:color="D9D9D9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05"/>
      <w:gridCol w:w="6231"/>
    </w:tblGrid>
    <w:tr w:rsidR="00A5615A" w:rsidRPr="00805E4A" w14:paraId="413D9BAA" w14:textId="77777777" w:rsidTr="00A5615A">
      <w:trPr>
        <w:trHeight w:val="854"/>
      </w:trPr>
      <w:tc>
        <w:tcPr>
          <w:tcW w:w="3905" w:type="dxa"/>
        </w:tcPr>
        <w:p w14:paraId="19F2770B" w14:textId="77777777" w:rsidR="00A5615A" w:rsidRPr="00805E4A" w:rsidRDefault="00A5615A" w:rsidP="00A5615A">
          <w:pPr>
            <w:jc w:val="center"/>
            <w:rPr>
              <w:rFonts w:ascii="Arial" w:hAnsi="Arial" w:cs="Arial"/>
              <w:i/>
              <w:sz w:val="22"/>
              <w:szCs w:val="22"/>
            </w:rPr>
          </w:pPr>
          <w:r w:rsidRPr="00805E4A">
            <w:rPr>
              <w:rFonts w:ascii="Arial" w:hAnsi="Arial" w:cs="Arial"/>
              <w:i/>
              <w:sz w:val="22"/>
              <w:szCs w:val="22"/>
            </w:rPr>
            <w:t>(Hoja membretada de la</w:t>
          </w:r>
        </w:p>
        <w:p w14:paraId="05CDB2F9" w14:textId="77777777" w:rsidR="00A5615A" w:rsidRPr="00805E4A" w:rsidRDefault="00A5615A" w:rsidP="00A5615A">
          <w:pPr>
            <w:jc w:val="center"/>
            <w:rPr>
              <w:rFonts w:ascii="Arial" w:hAnsi="Arial" w:cs="Arial"/>
              <w:sz w:val="22"/>
              <w:szCs w:val="22"/>
            </w:rPr>
          </w:pPr>
          <w:r w:rsidRPr="00805E4A">
            <w:rPr>
              <w:rFonts w:ascii="Arial" w:hAnsi="Arial" w:cs="Arial"/>
              <w:i/>
              <w:sz w:val="22"/>
              <w:szCs w:val="22"/>
            </w:rPr>
            <w:t xml:space="preserve"> Institución Pública)</w:t>
          </w:r>
        </w:p>
      </w:tc>
      <w:tc>
        <w:tcPr>
          <w:tcW w:w="6231" w:type="dxa"/>
        </w:tcPr>
        <w:p w14:paraId="3F57A2FE" w14:textId="77777777" w:rsidR="00A5615A" w:rsidRPr="00805E4A" w:rsidRDefault="00A5615A" w:rsidP="00A5615A">
          <w:pPr>
            <w:jc w:val="right"/>
            <w:rPr>
              <w:rFonts w:ascii="Arial" w:hAnsi="Arial" w:cs="Arial"/>
              <w:sz w:val="22"/>
              <w:szCs w:val="22"/>
            </w:rPr>
          </w:pPr>
        </w:p>
        <w:p w14:paraId="2014CE61" w14:textId="77777777" w:rsidR="00A5615A" w:rsidRPr="00805E4A" w:rsidRDefault="00A5615A" w:rsidP="00A5615A">
          <w:pPr>
            <w:jc w:val="right"/>
            <w:rPr>
              <w:rFonts w:ascii="Arial" w:hAnsi="Arial" w:cs="Arial"/>
              <w:sz w:val="22"/>
              <w:szCs w:val="22"/>
            </w:rPr>
          </w:pPr>
          <w:r w:rsidRPr="00805E4A">
            <w:rPr>
              <w:rFonts w:ascii="Arial" w:hAnsi="Arial" w:cs="Arial"/>
              <w:sz w:val="22"/>
              <w:szCs w:val="22"/>
            </w:rPr>
            <w:t>Oficio No. (</w:t>
          </w:r>
          <w:r w:rsidRPr="00805E4A">
            <w:rPr>
              <w:rFonts w:ascii="Arial" w:hAnsi="Arial" w:cs="Arial"/>
              <w:i/>
              <w:sz w:val="22"/>
              <w:szCs w:val="22"/>
            </w:rPr>
            <w:t>Número de oficio</w:t>
          </w:r>
          <w:r w:rsidRPr="00805E4A">
            <w:rPr>
              <w:rFonts w:ascii="Arial" w:hAnsi="Arial" w:cs="Arial"/>
              <w:sz w:val="22"/>
              <w:szCs w:val="22"/>
            </w:rPr>
            <w:t>)</w:t>
          </w:r>
        </w:p>
        <w:p w14:paraId="593E2C7D" w14:textId="77777777" w:rsidR="00A5615A" w:rsidRPr="00805E4A" w:rsidRDefault="00A5615A" w:rsidP="00A5615A">
          <w:pPr>
            <w:ind w:left="110"/>
            <w:jc w:val="right"/>
            <w:rPr>
              <w:rFonts w:ascii="Arial" w:hAnsi="Arial" w:cs="Arial"/>
              <w:sz w:val="22"/>
              <w:szCs w:val="22"/>
            </w:rPr>
          </w:pPr>
          <w:r w:rsidRPr="00805E4A">
            <w:rPr>
              <w:rFonts w:ascii="Arial" w:hAnsi="Arial" w:cs="Arial"/>
              <w:sz w:val="22"/>
              <w:szCs w:val="22"/>
            </w:rPr>
            <w:t xml:space="preserve">Ciudad de México a </w:t>
          </w:r>
          <w:r w:rsidRPr="00805E4A">
            <w:rPr>
              <w:rFonts w:ascii="Arial" w:hAnsi="Arial" w:cs="Arial"/>
              <w:i/>
              <w:sz w:val="22"/>
              <w:szCs w:val="22"/>
            </w:rPr>
            <w:t>(Día)</w:t>
          </w:r>
          <w:r w:rsidRPr="00805E4A">
            <w:rPr>
              <w:rFonts w:ascii="Arial" w:hAnsi="Arial" w:cs="Arial"/>
              <w:sz w:val="22"/>
              <w:szCs w:val="22"/>
            </w:rPr>
            <w:t xml:space="preserve"> de </w:t>
          </w:r>
          <w:r w:rsidRPr="00805E4A">
            <w:rPr>
              <w:rFonts w:ascii="Arial" w:hAnsi="Arial" w:cs="Arial"/>
              <w:i/>
              <w:sz w:val="22"/>
              <w:szCs w:val="22"/>
            </w:rPr>
            <w:t>(Mes)</w:t>
          </w:r>
          <w:r w:rsidRPr="00805E4A">
            <w:rPr>
              <w:rFonts w:ascii="Arial" w:hAnsi="Arial" w:cs="Arial"/>
              <w:sz w:val="22"/>
              <w:szCs w:val="22"/>
            </w:rPr>
            <w:t xml:space="preserve"> de </w:t>
          </w:r>
          <w:r w:rsidRPr="00805E4A">
            <w:rPr>
              <w:rFonts w:ascii="Arial" w:hAnsi="Arial" w:cs="Arial"/>
              <w:i/>
              <w:sz w:val="22"/>
              <w:szCs w:val="22"/>
            </w:rPr>
            <w:t>(Año)</w:t>
          </w:r>
          <w:r w:rsidRPr="00805E4A">
            <w:rPr>
              <w:rFonts w:ascii="Arial" w:hAnsi="Arial" w:cs="Arial"/>
              <w:sz w:val="22"/>
              <w:szCs w:val="22"/>
            </w:rPr>
            <w:t>.</w:t>
          </w:r>
        </w:p>
      </w:tc>
    </w:tr>
  </w:tbl>
  <w:p w14:paraId="6D3F4EDF" w14:textId="788A4FED" w:rsidR="007202A8" w:rsidRDefault="007202A8" w:rsidP="00771B7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373F"/>
    <w:multiLevelType w:val="hybridMultilevel"/>
    <w:tmpl w:val="4880D13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662A4"/>
    <w:multiLevelType w:val="hybridMultilevel"/>
    <w:tmpl w:val="D37489F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501CB"/>
    <w:multiLevelType w:val="hybridMultilevel"/>
    <w:tmpl w:val="0CC0A71A"/>
    <w:lvl w:ilvl="0" w:tplc="1CA2F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A7DEE"/>
    <w:multiLevelType w:val="hybridMultilevel"/>
    <w:tmpl w:val="E758B2F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02EC7"/>
    <w:multiLevelType w:val="hybridMultilevel"/>
    <w:tmpl w:val="8D100D5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826FE3"/>
    <w:multiLevelType w:val="hybridMultilevel"/>
    <w:tmpl w:val="35B81E62"/>
    <w:lvl w:ilvl="0" w:tplc="BF3280BA">
      <w:numFmt w:val="bullet"/>
      <w:lvlText w:val="-"/>
      <w:lvlJc w:val="left"/>
      <w:pPr>
        <w:ind w:left="360" w:hanging="360"/>
      </w:pPr>
      <w:rPr>
        <w:rFonts w:ascii="Montserrat" w:eastAsia="Calibri" w:hAnsi="Montserrat" w:cs="Calibri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507"/>
    <w:rsid w:val="0003304B"/>
    <w:rsid w:val="00047551"/>
    <w:rsid w:val="00062DAC"/>
    <w:rsid w:val="000721E9"/>
    <w:rsid w:val="00074083"/>
    <w:rsid w:val="00087A8B"/>
    <w:rsid w:val="00093C1B"/>
    <w:rsid w:val="000B424D"/>
    <w:rsid w:val="000B7074"/>
    <w:rsid w:val="000C7AF6"/>
    <w:rsid w:val="000F42CD"/>
    <w:rsid w:val="00105C5C"/>
    <w:rsid w:val="0011297E"/>
    <w:rsid w:val="00133102"/>
    <w:rsid w:val="001A2E28"/>
    <w:rsid w:val="001E3F5F"/>
    <w:rsid w:val="001F7C91"/>
    <w:rsid w:val="00200C3C"/>
    <w:rsid w:val="00216AF4"/>
    <w:rsid w:val="00221458"/>
    <w:rsid w:val="002310C0"/>
    <w:rsid w:val="00242F39"/>
    <w:rsid w:val="00293FEE"/>
    <w:rsid w:val="002B7AB6"/>
    <w:rsid w:val="002D3523"/>
    <w:rsid w:val="002E42CA"/>
    <w:rsid w:val="00320C75"/>
    <w:rsid w:val="003255CB"/>
    <w:rsid w:val="00327F28"/>
    <w:rsid w:val="0037408D"/>
    <w:rsid w:val="00390767"/>
    <w:rsid w:val="003E3896"/>
    <w:rsid w:val="003F08F7"/>
    <w:rsid w:val="00424371"/>
    <w:rsid w:val="00463308"/>
    <w:rsid w:val="004A01ED"/>
    <w:rsid w:val="004B71FF"/>
    <w:rsid w:val="004D034D"/>
    <w:rsid w:val="004F2792"/>
    <w:rsid w:val="005001E2"/>
    <w:rsid w:val="00545662"/>
    <w:rsid w:val="0058464F"/>
    <w:rsid w:val="00585318"/>
    <w:rsid w:val="005920F8"/>
    <w:rsid w:val="005B7A27"/>
    <w:rsid w:val="005D0E6C"/>
    <w:rsid w:val="0060681F"/>
    <w:rsid w:val="00623878"/>
    <w:rsid w:val="00663BF5"/>
    <w:rsid w:val="006719AF"/>
    <w:rsid w:val="00674006"/>
    <w:rsid w:val="006A0CAE"/>
    <w:rsid w:val="006D081F"/>
    <w:rsid w:val="007045C1"/>
    <w:rsid w:val="007202A8"/>
    <w:rsid w:val="007224FD"/>
    <w:rsid w:val="00740706"/>
    <w:rsid w:val="0074354E"/>
    <w:rsid w:val="00744AE9"/>
    <w:rsid w:val="00771B75"/>
    <w:rsid w:val="007729CF"/>
    <w:rsid w:val="00777F6F"/>
    <w:rsid w:val="007B34EA"/>
    <w:rsid w:val="008A66D5"/>
    <w:rsid w:val="0090640D"/>
    <w:rsid w:val="00957E30"/>
    <w:rsid w:val="00973965"/>
    <w:rsid w:val="00982DD1"/>
    <w:rsid w:val="009976F2"/>
    <w:rsid w:val="00A215B7"/>
    <w:rsid w:val="00A5615A"/>
    <w:rsid w:val="00A70002"/>
    <w:rsid w:val="00AA45B5"/>
    <w:rsid w:val="00AC0A0B"/>
    <w:rsid w:val="00AF247A"/>
    <w:rsid w:val="00AF443A"/>
    <w:rsid w:val="00AF6BD4"/>
    <w:rsid w:val="00B238A2"/>
    <w:rsid w:val="00B850C1"/>
    <w:rsid w:val="00BA2214"/>
    <w:rsid w:val="00BA79C7"/>
    <w:rsid w:val="00BB3094"/>
    <w:rsid w:val="00BE0645"/>
    <w:rsid w:val="00BE09BB"/>
    <w:rsid w:val="00C161CF"/>
    <w:rsid w:val="00C20BC9"/>
    <w:rsid w:val="00C74D94"/>
    <w:rsid w:val="00C77E9E"/>
    <w:rsid w:val="00C92D1E"/>
    <w:rsid w:val="00D16134"/>
    <w:rsid w:val="00D31BCB"/>
    <w:rsid w:val="00D818FD"/>
    <w:rsid w:val="00D87D76"/>
    <w:rsid w:val="00DB0EF6"/>
    <w:rsid w:val="00DD1649"/>
    <w:rsid w:val="00DE4156"/>
    <w:rsid w:val="00DE5529"/>
    <w:rsid w:val="00E05FD5"/>
    <w:rsid w:val="00E0665A"/>
    <w:rsid w:val="00E17D38"/>
    <w:rsid w:val="00E55799"/>
    <w:rsid w:val="00E71410"/>
    <w:rsid w:val="00EA5F11"/>
    <w:rsid w:val="00EA7228"/>
    <w:rsid w:val="00EB3507"/>
    <w:rsid w:val="00EE3FDA"/>
    <w:rsid w:val="00F6268E"/>
    <w:rsid w:val="00F75580"/>
    <w:rsid w:val="00FA7BA0"/>
    <w:rsid w:val="00FB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D81903"/>
  <w15:chartTrackingRefBased/>
  <w15:docId w15:val="{BC15328A-CC64-A94D-9FA9-7BAADBEC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7F6F"/>
    <w:rPr>
      <w:rFonts w:eastAsiaTheme="minorEastAsia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23878"/>
    <w:pPr>
      <w:keepNext/>
      <w:keepLines/>
      <w:spacing w:before="280" w:after="80" w:line="276" w:lineRule="auto"/>
      <w:outlineLvl w:val="2"/>
    </w:pPr>
    <w:rPr>
      <w:rFonts w:ascii="Calibri" w:eastAsia="Calibri" w:hAnsi="Calibri" w:cs="Calibri"/>
      <w:b/>
      <w:sz w:val="28"/>
      <w:szCs w:val="28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16AF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16AF4"/>
  </w:style>
  <w:style w:type="paragraph" w:styleId="Piedepgina">
    <w:name w:val="footer"/>
    <w:basedOn w:val="Normal"/>
    <w:link w:val="PiedepginaCar"/>
    <w:uiPriority w:val="99"/>
    <w:unhideWhenUsed/>
    <w:rsid w:val="00216AF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16AF4"/>
  </w:style>
  <w:style w:type="table" w:styleId="Tablaconcuadrcula">
    <w:name w:val="Table Grid"/>
    <w:basedOn w:val="Tablanormal"/>
    <w:uiPriority w:val="39"/>
    <w:rsid w:val="004A01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F2792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F2792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37408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s-ES_tradnl"/>
    </w:rPr>
  </w:style>
  <w:style w:type="character" w:customStyle="1" w:styleId="Ttulo3Car">
    <w:name w:val="Título 3 Car"/>
    <w:basedOn w:val="Fuentedeprrafopredeter"/>
    <w:link w:val="Ttulo3"/>
    <w:uiPriority w:val="9"/>
    <w:rsid w:val="00623878"/>
    <w:rPr>
      <w:rFonts w:ascii="Calibri" w:eastAsia="Calibri" w:hAnsi="Calibri" w:cs="Calibri"/>
      <w:b/>
      <w:sz w:val="28"/>
      <w:szCs w:val="28"/>
      <w:lang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C77E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4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3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0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5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5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7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8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5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16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6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1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6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3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7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0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0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8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7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7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0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17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5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0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8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5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3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7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3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8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2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7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6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4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1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84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6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6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7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0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5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9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9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7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5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pranet@funcionpublica.gob.m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gob.mx/compranet/documentos/cuentas-de-supervisio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mpranet@funcionpublica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F468DB7-6E7D-426D-9F90-91BEE2D80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Alfaro Salas, Sergio Alan</cp:lastModifiedBy>
  <cp:revision>5</cp:revision>
  <dcterms:created xsi:type="dcterms:W3CDTF">2025-01-10T20:02:00Z</dcterms:created>
  <dcterms:modified xsi:type="dcterms:W3CDTF">2025-01-13T17:33:00Z</dcterms:modified>
</cp:coreProperties>
</file>